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7A3" w:rsidRDefault="007717A3" w:rsidP="007717A3">
      <w:pPr>
        <w:spacing w:before="66" w:after="66" w:line="240" w:lineRule="auto"/>
        <w:ind w:firstLine="184"/>
        <w:jc w:val="center"/>
        <w:rPr>
          <w:rFonts w:ascii="Bookman Old Style" w:eastAsia="Times New Roman" w:hAnsi="Bookman Old Style" w:cs="Times New Roman"/>
          <w:sz w:val="44"/>
          <w:szCs w:val="44"/>
          <w:lang w:eastAsia="ru-RU"/>
        </w:rPr>
      </w:pPr>
      <w:r w:rsidRPr="007717A3">
        <w:rPr>
          <w:rFonts w:ascii="Bookman Old Style" w:eastAsia="Times New Roman" w:hAnsi="Bookman Old Style" w:cs="Times New Roman"/>
          <w:sz w:val="44"/>
          <w:szCs w:val="44"/>
          <w:lang w:eastAsia="ru-RU"/>
        </w:rPr>
        <w:t xml:space="preserve">Консультация для родителей </w:t>
      </w:r>
    </w:p>
    <w:p w:rsidR="007717A3" w:rsidRPr="007717A3" w:rsidRDefault="007717A3" w:rsidP="007717A3">
      <w:pPr>
        <w:spacing w:before="66" w:after="66" w:line="240" w:lineRule="auto"/>
        <w:ind w:firstLine="184"/>
        <w:jc w:val="center"/>
        <w:rPr>
          <w:rFonts w:ascii="Bookman Old Style" w:eastAsia="Times New Roman" w:hAnsi="Bookman Old Style" w:cs="Times New Roman"/>
          <w:sz w:val="44"/>
          <w:szCs w:val="44"/>
          <w:lang w:eastAsia="ru-RU"/>
        </w:rPr>
      </w:pPr>
      <w:r w:rsidRPr="007717A3">
        <w:rPr>
          <w:rFonts w:ascii="Bookman Old Style" w:eastAsia="Times New Roman" w:hAnsi="Bookman Old Style" w:cs="Times New Roman"/>
          <w:sz w:val="44"/>
          <w:szCs w:val="44"/>
          <w:lang w:eastAsia="ru-RU"/>
        </w:rPr>
        <w:t>«Детская агрессия»</w:t>
      </w:r>
    </w:p>
    <w:p w:rsidR="007717A3" w:rsidRDefault="007717A3" w:rsidP="00FD227C">
      <w:pPr>
        <w:spacing w:before="66" w:after="66" w:line="240" w:lineRule="auto"/>
        <w:ind w:firstLine="184"/>
        <w:jc w:val="both"/>
        <w:rPr>
          <w:rFonts w:ascii="Bookman Old Style" w:eastAsia="Times New Roman" w:hAnsi="Bookman Old Style" w:cs="Times New Roman"/>
          <w:sz w:val="24"/>
          <w:szCs w:val="24"/>
          <w:lang w:eastAsia="ru-RU"/>
        </w:rPr>
      </w:pPr>
    </w:p>
    <w:p w:rsidR="007717A3" w:rsidRDefault="007717A3" w:rsidP="00FD227C">
      <w:pPr>
        <w:spacing w:before="66" w:after="66" w:line="240" w:lineRule="auto"/>
        <w:ind w:firstLine="184"/>
        <w:jc w:val="both"/>
        <w:rPr>
          <w:rFonts w:ascii="Bookman Old Style" w:eastAsia="Times New Roman" w:hAnsi="Bookman Old Style" w:cs="Times New Roman"/>
          <w:sz w:val="24"/>
          <w:szCs w:val="24"/>
          <w:lang w:eastAsia="ru-RU"/>
        </w:rPr>
      </w:pP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Не правда ли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фильмы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бумерангом могут вернуться в семью в "исполнении" ребёнка. 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это задать себе вопросы:</w:t>
      </w:r>
    </w:p>
    <w:p w:rsidR="00FD227C" w:rsidRPr="00FD227C" w:rsidRDefault="00FD227C" w:rsidP="00FD227C">
      <w:pPr>
        <w:numPr>
          <w:ilvl w:val="0"/>
          <w:numId w:val="1"/>
        </w:numPr>
        <w:spacing w:before="100" w:beforeAutospacing="1" w:after="100" w:afterAutospacing="1" w:line="240" w:lineRule="auto"/>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Когда это началось?</w:t>
      </w:r>
    </w:p>
    <w:p w:rsidR="00FD227C" w:rsidRPr="00FD227C" w:rsidRDefault="00FD227C" w:rsidP="00FD227C">
      <w:pPr>
        <w:numPr>
          <w:ilvl w:val="0"/>
          <w:numId w:val="1"/>
        </w:numPr>
        <w:spacing w:before="100" w:beforeAutospacing="1" w:after="100" w:afterAutospacing="1" w:line="240" w:lineRule="auto"/>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Как ребёнок проявляет агрессию?</w:t>
      </w:r>
    </w:p>
    <w:p w:rsidR="00FD227C" w:rsidRPr="00FD227C" w:rsidRDefault="00FD227C" w:rsidP="00FD227C">
      <w:pPr>
        <w:numPr>
          <w:ilvl w:val="0"/>
          <w:numId w:val="1"/>
        </w:numPr>
        <w:spacing w:before="100" w:beforeAutospacing="1" w:after="100" w:afterAutospacing="1" w:line="240" w:lineRule="auto"/>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В какие моменты ребёнок проявляет агрессию?</w:t>
      </w:r>
    </w:p>
    <w:p w:rsidR="00FD227C" w:rsidRPr="00FD227C" w:rsidRDefault="00FD227C" w:rsidP="00FD227C">
      <w:pPr>
        <w:numPr>
          <w:ilvl w:val="0"/>
          <w:numId w:val="1"/>
        </w:numPr>
        <w:spacing w:before="100" w:beforeAutospacing="1" w:after="100" w:afterAutospacing="1" w:line="240" w:lineRule="auto"/>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Что явилось причиной агрессивности?</w:t>
      </w:r>
    </w:p>
    <w:p w:rsidR="00FD227C" w:rsidRPr="00FD227C" w:rsidRDefault="00FD227C" w:rsidP="00FD227C">
      <w:pPr>
        <w:numPr>
          <w:ilvl w:val="0"/>
          <w:numId w:val="1"/>
        </w:numPr>
        <w:spacing w:before="100" w:beforeAutospacing="1" w:after="100" w:afterAutospacing="1" w:line="240" w:lineRule="auto"/>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Что изменилось в поведении ребёнка с того времени?</w:t>
      </w:r>
    </w:p>
    <w:p w:rsidR="00FD227C" w:rsidRPr="00FD227C" w:rsidRDefault="00FD227C" w:rsidP="00FD227C">
      <w:pPr>
        <w:numPr>
          <w:ilvl w:val="0"/>
          <w:numId w:val="1"/>
        </w:numPr>
        <w:spacing w:before="100" w:beforeAutospacing="1" w:after="100" w:afterAutospacing="1" w:line="240" w:lineRule="auto"/>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Что на самом деле хочет ребёнок?</w:t>
      </w:r>
    </w:p>
    <w:p w:rsidR="00FD227C" w:rsidRPr="00FD227C" w:rsidRDefault="00FD227C" w:rsidP="00FD227C">
      <w:pPr>
        <w:numPr>
          <w:ilvl w:val="0"/>
          <w:numId w:val="1"/>
        </w:numPr>
        <w:spacing w:before="100" w:beforeAutospacing="1" w:after="100" w:afterAutospacing="1" w:line="240" w:lineRule="auto"/>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Чем вы реально можете ему помочь?</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 xml:space="preserve">Причины агрессивности почти всегда внешние: семейное неблагополучие, лишение чего-то желаемого, разница между желаемым и возможным. </w:t>
      </w:r>
      <w:r w:rsidRPr="00FD227C">
        <w:rPr>
          <w:rFonts w:ascii="Bookman Old Style" w:eastAsia="Times New Roman" w:hAnsi="Bookman Old Style" w:cs="Times New Roman"/>
          <w:sz w:val="24"/>
          <w:szCs w:val="24"/>
          <w:lang w:eastAsia="ru-RU"/>
        </w:rPr>
        <w:lastRenderedPageBreak/>
        <w:t>Поэтому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i/>
          <w:iCs/>
          <w:sz w:val="24"/>
          <w:szCs w:val="24"/>
          <w:lang w:eastAsia="ru-RU"/>
        </w:rPr>
        <w:t>Самое главное - попробуйте раскрепоститься сами, отдайтесь игре, ведь ребёнок непременно почувствует вашу искренность и оценит это.</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b/>
          <w:bCs/>
          <w:sz w:val="24"/>
          <w:szCs w:val="24"/>
          <w:lang w:eastAsia="ru-RU"/>
        </w:rPr>
        <w:t>"ВЫБИВАЕМ ПЫЛЬ"</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(для детей с 4 лет)</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Каждому участнику даётся "пыльная подушка". Он должен, усердно колотя руками, хорошенько её "почистить".</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b/>
          <w:bCs/>
          <w:sz w:val="24"/>
          <w:szCs w:val="24"/>
          <w:lang w:eastAsia="ru-RU"/>
        </w:rPr>
        <w:t>"ДЕТСКИЙ ФУТБОЛ"</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(для детей с 4 лет)</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пинать, кидать, отнимать. Главная цель - забить в ворота гол.</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b/>
          <w:bCs/>
          <w:sz w:val="24"/>
          <w:szCs w:val="24"/>
          <w:lang w:eastAsia="ru-RU"/>
        </w:rPr>
        <w:t>Примечание:</w:t>
      </w:r>
      <w:r w:rsidRPr="00FD227C">
        <w:rPr>
          <w:rFonts w:ascii="Bookman Old Style" w:eastAsia="Times New Roman" w:hAnsi="Bookman Old Style" w:cs="Times New Roman"/>
          <w:sz w:val="24"/>
          <w:szCs w:val="24"/>
          <w:lang w:eastAsia="ru-RU"/>
        </w:rPr>
        <w:t> взрослый следит за соблюдением правил - нельзя пускать в ход руки, ноги, если нет подушки. Штрафники удаляются с поля.</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b/>
          <w:bCs/>
          <w:sz w:val="24"/>
          <w:szCs w:val="24"/>
          <w:lang w:eastAsia="ru-RU"/>
        </w:rPr>
        <w:t>"ЧАС ТИШИНЫ И ЧАС “МОЖНО”"</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(для детей с 4 лет)</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конструировать. Но иногда у вас будет час "можно", когда ребёнку разрешается делать почти всё: прыгать, кричать, брать мамины наряды и папины инструменты, обнимать родителей и висеть на них и т.д.</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b/>
          <w:bCs/>
          <w:sz w:val="24"/>
          <w:szCs w:val="24"/>
          <w:lang w:eastAsia="ru-RU"/>
        </w:rPr>
        <w:t>Примечание:</w:t>
      </w:r>
      <w:r w:rsidRPr="00FD227C">
        <w:rPr>
          <w:rFonts w:ascii="Bookman Old Style" w:eastAsia="Times New Roman" w:hAnsi="Bookman Old Style" w:cs="Times New Roman"/>
          <w:sz w:val="24"/>
          <w:szCs w:val="24"/>
          <w:lang w:eastAsia="ru-RU"/>
        </w:rPr>
        <w:t> "часы" можно чередовать, а можно устраивать их в разные дни, главное, чтобы они стали привычными в семье.</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b/>
          <w:bCs/>
          <w:sz w:val="24"/>
          <w:szCs w:val="24"/>
          <w:lang w:eastAsia="ru-RU"/>
        </w:rPr>
        <w:t>"ПАДАЮЩАЯ БАШНЯ"</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(для детей с 5 лет)</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Из подушек строится высокая башня. Задача каждого участника - штурмом взять её (запрыгнуть), издавая победные крики типа:</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 xml:space="preserve"> "А-а-а", "Ура!" и т.д. Побеждает </w:t>
      </w:r>
      <w:bookmarkStart w:id="0" w:name="_GoBack"/>
      <w:bookmarkEnd w:id="0"/>
      <w:r w:rsidRPr="00FD227C">
        <w:rPr>
          <w:rFonts w:ascii="Bookman Old Style" w:eastAsia="Times New Roman" w:hAnsi="Bookman Old Style" w:cs="Times New Roman"/>
          <w:sz w:val="24"/>
          <w:szCs w:val="24"/>
          <w:lang w:eastAsia="ru-RU"/>
        </w:rPr>
        <w:t>тот, кто запрыгивает на башню, не разрушив её стены.</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b/>
          <w:bCs/>
          <w:sz w:val="24"/>
          <w:szCs w:val="24"/>
          <w:lang w:eastAsia="ru-RU"/>
        </w:rPr>
        <w:t>Примечание:</w:t>
      </w:r>
    </w:p>
    <w:p w:rsidR="00FD227C" w:rsidRPr="00FD227C" w:rsidRDefault="00FD227C" w:rsidP="00FD227C">
      <w:pPr>
        <w:numPr>
          <w:ilvl w:val="0"/>
          <w:numId w:val="2"/>
        </w:numPr>
        <w:spacing w:before="100" w:beforeAutospacing="1" w:after="100" w:afterAutospacing="1" w:line="240" w:lineRule="auto"/>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Каждый участник может сам себе построить башню такой высоты, которую, по его мнению, он способен покорить.</w:t>
      </w:r>
    </w:p>
    <w:p w:rsidR="00FD227C" w:rsidRPr="00FD227C" w:rsidRDefault="00FD227C" w:rsidP="00FD227C">
      <w:pPr>
        <w:numPr>
          <w:ilvl w:val="0"/>
          <w:numId w:val="2"/>
        </w:numPr>
        <w:spacing w:before="100" w:beforeAutospacing="1" w:after="100" w:afterAutospacing="1" w:line="240" w:lineRule="auto"/>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После каждого штурма "болельщики" издают громкие крики одобрения и восхищения: "Молодец!", "Здорово!", "Победа!" и т.д.</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b/>
          <w:bCs/>
          <w:sz w:val="24"/>
          <w:szCs w:val="24"/>
          <w:lang w:eastAsia="ru-RU"/>
        </w:rPr>
        <w:t>"ШТУРМ КРЕПОСТИ"</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(для детей с 5 лет)</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lastRenderedPageBreak/>
        <w:t>Из попавшихся "под руку" небьющихся предметов строится крепость (тапки, стулья, кубики, одежда, книги и т.д. - всё собирается в одну большую кучу). У играющих есть "пушечное ядро" (мяч).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b/>
          <w:bCs/>
          <w:sz w:val="24"/>
          <w:szCs w:val="24"/>
          <w:lang w:eastAsia="ru-RU"/>
        </w:rPr>
        <w:t>"РУГАЕМСЯ ОВОЩАМИ"</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(для детей с 5 лет)</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Предложите детям поругаться, но не плохими словами, а … овощами: "Ты - огурец", "А ты - редиска", "Ты - морковка", "А та - тыква" и т.д.</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b/>
          <w:bCs/>
          <w:sz w:val="24"/>
          <w:szCs w:val="24"/>
          <w:lang w:eastAsia="ru-RU"/>
        </w:rPr>
        <w:t>Примечание:</w:t>
      </w:r>
      <w:r w:rsidRPr="00FD227C">
        <w:rPr>
          <w:rFonts w:ascii="Bookman Old Style" w:eastAsia="Times New Roman" w:hAnsi="Bookman Old Style" w:cs="Times New Roman"/>
          <w:sz w:val="24"/>
          <w:szCs w:val="24"/>
          <w:lang w:eastAsia="ru-RU"/>
        </w:rPr>
        <w:t> Прежде, чем поругать ребёнка плохим словом, вспомните это упражнение.</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b/>
          <w:bCs/>
          <w:sz w:val="24"/>
          <w:szCs w:val="24"/>
          <w:lang w:eastAsia="ru-RU"/>
        </w:rPr>
        <w:t>"ПО КОЧКАМ"</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(для детей с 5 лет)</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 подвинься!" Если двум "лягушкам" тесно на одной подушке, то одна из них прыгает дальше или сталкивает в "болото" соседку, и та ищет себе новую "кочку".</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b/>
          <w:bCs/>
          <w:sz w:val="24"/>
          <w:szCs w:val="24"/>
          <w:lang w:eastAsia="ru-RU"/>
        </w:rPr>
        <w:t>Примечание:</w:t>
      </w:r>
      <w:r w:rsidRPr="00FD227C">
        <w:rPr>
          <w:rFonts w:ascii="Bookman Old Style" w:eastAsia="Times New Roman" w:hAnsi="Bookman Old Style" w:cs="Times New Roman"/>
          <w:sz w:val="24"/>
          <w:szCs w:val="24"/>
          <w:lang w:eastAsia="ru-RU"/>
        </w:rPr>
        <w:t> взрослый тоже прыгает по "кочкам". Если между "лягушками" дело доходит до серьёзного конфликта, он подскакивает и помогает найти выход.</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b/>
          <w:bCs/>
          <w:sz w:val="24"/>
          <w:szCs w:val="24"/>
          <w:lang w:eastAsia="ru-RU"/>
        </w:rPr>
        <w:t>"ЖУЖА"</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(для детей с 6 лет)</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sz w:val="24"/>
          <w:szCs w:val="24"/>
          <w:lang w:eastAsia="ru-RU"/>
        </w:rPr>
        <w:t>"</w:t>
      </w:r>
      <w:proofErr w:type="spellStart"/>
      <w:r w:rsidRPr="00FD227C">
        <w:rPr>
          <w:rFonts w:ascii="Bookman Old Style" w:eastAsia="Times New Roman" w:hAnsi="Bookman Old Style" w:cs="Times New Roman"/>
          <w:sz w:val="24"/>
          <w:szCs w:val="24"/>
          <w:lang w:eastAsia="ru-RU"/>
        </w:rPr>
        <w:t>Жужа</w:t>
      </w:r>
      <w:proofErr w:type="spellEnd"/>
      <w:r w:rsidRPr="00FD227C">
        <w:rPr>
          <w:rFonts w:ascii="Bookman Old Style" w:eastAsia="Times New Roman" w:hAnsi="Bookman Old Style" w:cs="Times New Roman"/>
          <w:sz w:val="24"/>
          <w:szCs w:val="24"/>
          <w:lang w:eastAsia="ru-RU"/>
        </w:rPr>
        <w:t>" сидит на стуле с полотенцем в руках. Все остальные бегают вокруг неё, строят рожицы, дразнят, дотрагиваются до неё, щекочут. "</w:t>
      </w:r>
      <w:proofErr w:type="spellStart"/>
      <w:r w:rsidRPr="00FD227C">
        <w:rPr>
          <w:rFonts w:ascii="Bookman Old Style" w:eastAsia="Times New Roman" w:hAnsi="Bookman Old Style" w:cs="Times New Roman"/>
          <w:sz w:val="24"/>
          <w:szCs w:val="24"/>
          <w:lang w:eastAsia="ru-RU"/>
        </w:rPr>
        <w:t>Жужа</w:t>
      </w:r>
      <w:proofErr w:type="spellEnd"/>
      <w:r w:rsidRPr="00FD227C">
        <w:rPr>
          <w:rFonts w:ascii="Bookman Old Style" w:eastAsia="Times New Roman" w:hAnsi="Bookman Old Style" w:cs="Times New Roman"/>
          <w:sz w:val="24"/>
          <w:szCs w:val="24"/>
          <w:lang w:eastAsia="ru-RU"/>
        </w:rPr>
        <w:t>" терпит, но когда ей всё это надоедает, она вскакивает  и начинает гоняться за "обидчиками" вокруг стула, стараясь отхлестать их полотенцем по спинам.</w:t>
      </w:r>
    </w:p>
    <w:p w:rsidR="00FD227C" w:rsidRPr="00FD227C" w:rsidRDefault="00FD227C" w:rsidP="00FD227C">
      <w:pPr>
        <w:spacing w:before="66" w:after="66" w:line="240" w:lineRule="auto"/>
        <w:ind w:firstLine="184"/>
        <w:jc w:val="both"/>
        <w:rPr>
          <w:rFonts w:ascii="Bookman Old Style" w:eastAsia="Times New Roman" w:hAnsi="Bookman Old Style" w:cs="Times New Roman"/>
          <w:sz w:val="24"/>
          <w:szCs w:val="24"/>
          <w:lang w:eastAsia="ru-RU"/>
        </w:rPr>
      </w:pPr>
      <w:r w:rsidRPr="00FD227C">
        <w:rPr>
          <w:rFonts w:ascii="Bookman Old Style" w:eastAsia="Times New Roman" w:hAnsi="Bookman Old Style" w:cs="Times New Roman"/>
          <w:b/>
          <w:bCs/>
          <w:sz w:val="24"/>
          <w:szCs w:val="24"/>
          <w:lang w:eastAsia="ru-RU"/>
        </w:rPr>
        <w:t>Примечание:</w:t>
      </w:r>
      <w:r w:rsidRPr="00FD227C">
        <w:rPr>
          <w:rFonts w:ascii="Bookman Old Style" w:eastAsia="Times New Roman" w:hAnsi="Bookman Old Style" w:cs="Times New Roman"/>
          <w:sz w:val="24"/>
          <w:szCs w:val="24"/>
          <w:lang w:eastAsia="ru-RU"/>
        </w:rPr>
        <w:t> взрослый следит за формой выражения "дразнилок". Они не должны быть обидными и болезненными</w:t>
      </w:r>
    </w:p>
    <w:p w:rsidR="00576186" w:rsidRPr="00FD227C" w:rsidRDefault="007717A3" w:rsidP="00FD227C">
      <w:pPr>
        <w:jc w:val="both"/>
        <w:rPr>
          <w:rFonts w:ascii="Bookman Old Style" w:hAnsi="Bookman Old Style"/>
          <w:sz w:val="24"/>
          <w:szCs w:val="24"/>
        </w:rPr>
      </w:pPr>
    </w:p>
    <w:sectPr w:rsidR="00576186" w:rsidRPr="00FD227C" w:rsidSect="00E448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D3F0D"/>
    <w:multiLevelType w:val="multilevel"/>
    <w:tmpl w:val="4706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5A5AD9"/>
    <w:multiLevelType w:val="multilevel"/>
    <w:tmpl w:val="022C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227C"/>
    <w:rsid w:val="0073016D"/>
    <w:rsid w:val="007717A3"/>
    <w:rsid w:val="00837524"/>
    <w:rsid w:val="00E448DE"/>
    <w:rsid w:val="00FD22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8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5098681">
      <w:bodyDiv w:val="1"/>
      <w:marLeft w:val="0"/>
      <w:marRight w:val="0"/>
      <w:marTop w:val="0"/>
      <w:marBottom w:val="0"/>
      <w:divBdr>
        <w:top w:val="none" w:sz="0" w:space="0" w:color="auto"/>
        <w:left w:val="none" w:sz="0" w:space="0" w:color="auto"/>
        <w:bottom w:val="none" w:sz="0" w:space="0" w:color="auto"/>
        <w:right w:val="none" w:sz="0" w:space="0" w:color="auto"/>
      </w:divBdr>
      <w:divsChild>
        <w:div w:id="1894581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940</Words>
  <Characters>5359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dcterms:created xsi:type="dcterms:W3CDTF">2018-04-28T07:06:00Z</dcterms:created>
  <dcterms:modified xsi:type="dcterms:W3CDTF">2020-03-16T16:56:00Z</dcterms:modified>
</cp:coreProperties>
</file>