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E0F" w:rsidRDefault="00F45E0F" w:rsidP="00F45E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36"/>
          <w:szCs w:val="36"/>
        </w:rPr>
      </w:pPr>
      <w:r>
        <w:rPr>
          <w:rStyle w:val="c2"/>
          <w:color w:val="000000"/>
          <w:sz w:val="36"/>
          <w:szCs w:val="36"/>
        </w:rPr>
        <w:t>Мастер – класс для педагогов</w:t>
      </w:r>
    </w:p>
    <w:p w:rsidR="004F30C9" w:rsidRDefault="008E1FC5" w:rsidP="004F30C9">
      <w:pPr>
        <w:pStyle w:val="c5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Подготовила:</w:t>
      </w:r>
      <w:r w:rsidR="004F30C9">
        <w:rPr>
          <w:rStyle w:val="c2"/>
          <w:color w:val="000000"/>
          <w:sz w:val="28"/>
          <w:szCs w:val="28"/>
        </w:rPr>
        <w:t xml:space="preserve"> Горбенко Алена Викторовна</w:t>
      </w:r>
    </w:p>
    <w:p w:rsidR="004F30C9" w:rsidRPr="004F30C9" w:rsidRDefault="004F30C9" w:rsidP="004F30C9">
      <w:pPr>
        <w:pStyle w:val="c5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 младшая группа «Божья коровка» 29.04.2022</w:t>
      </w:r>
    </w:p>
    <w:p w:rsidR="00F45E0F" w:rsidRPr="00F45E0F" w:rsidRDefault="00F45E0F" w:rsidP="00F45E0F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/>
          <w:color w:val="FF0000"/>
          <w:sz w:val="22"/>
          <w:szCs w:val="22"/>
        </w:rPr>
      </w:pPr>
      <w:r w:rsidRPr="00F45E0F">
        <w:rPr>
          <w:rStyle w:val="c2"/>
          <w:color w:val="FF0000"/>
          <w:sz w:val="36"/>
          <w:szCs w:val="36"/>
        </w:rPr>
        <w:t xml:space="preserve">            </w:t>
      </w:r>
      <w:proofErr w:type="gramStart"/>
      <w:r w:rsidRPr="00F45E0F">
        <w:rPr>
          <w:rStyle w:val="c2"/>
          <w:color w:val="FF0000"/>
          <w:sz w:val="36"/>
          <w:szCs w:val="36"/>
        </w:rPr>
        <w:t>« Су</w:t>
      </w:r>
      <w:proofErr w:type="gramEnd"/>
      <w:r w:rsidRPr="00F45E0F">
        <w:rPr>
          <w:rStyle w:val="c2"/>
          <w:color w:val="FF0000"/>
          <w:sz w:val="36"/>
          <w:szCs w:val="36"/>
        </w:rPr>
        <w:t xml:space="preserve">- </w:t>
      </w:r>
      <w:proofErr w:type="spellStart"/>
      <w:r w:rsidRPr="00F45E0F">
        <w:rPr>
          <w:rStyle w:val="c2"/>
          <w:color w:val="FF0000"/>
          <w:sz w:val="36"/>
          <w:szCs w:val="36"/>
        </w:rPr>
        <w:t>Джок</w:t>
      </w:r>
      <w:proofErr w:type="spellEnd"/>
      <w:r w:rsidRPr="00F45E0F">
        <w:rPr>
          <w:rStyle w:val="c2"/>
          <w:color w:val="FF0000"/>
          <w:sz w:val="36"/>
          <w:szCs w:val="36"/>
        </w:rPr>
        <w:t xml:space="preserve"> терапия для детей дошкольного возраста»</w:t>
      </w:r>
    </w:p>
    <w:p w:rsidR="00F45E0F" w:rsidRPr="008D479F" w:rsidRDefault="00F45E0F" w:rsidP="00F45E0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 w:val="22"/>
          <w:szCs w:val="22"/>
          <w:u w:val="single"/>
        </w:rPr>
      </w:pPr>
      <w:r w:rsidRPr="008D479F">
        <w:rPr>
          <w:rStyle w:val="c1"/>
          <w:i/>
          <w:color w:val="000000"/>
          <w:sz w:val="27"/>
          <w:szCs w:val="27"/>
          <w:u w:val="single"/>
        </w:rPr>
        <w:t>Цель мастер – класса: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 w:val="22"/>
          <w:szCs w:val="22"/>
        </w:rPr>
      </w:pPr>
      <w:r w:rsidRPr="00F45E0F">
        <w:rPr>
          <w:rStyle w:val="c1"/>
          <w:i/>
          <w:color w:val="000000"/>
          <w:sz w:val="27"/>
          <w:szCs w:val="27"/>
        </w:rPr>
        <w:t> 1.Ознакомить воспитателей с современной нетрадиционной технологией – су-</w:t>
      </w:r>
      <w:proofErr w:type="spellStart"/>
      <w:r w:rsidRPr="00F45E0F">
        <w:rPr>
          <w:rStyle w:val="c1"/>
          <w:i/>
          <w:color w:val="000000"/>
          <w:sz w:val="27"/>
          <w:szCs w:val="27"/>
        </w:rPr>
        <w:t>джок</w:t>
      </w:r>
      <w:proofErr w:type="spellEnd"/>
      <w:r w:rsidRPr="00F45E0F">
        <w:rPr>
          <w:rStyle w:val="c1"/>
          <w:i/>
          <w:color w:val="000000"/>
          <w:sz w:val="27"/>
          <w:szCs w:val="27"/>
        </w:rPr>
        <w:t xml:space="preserve"> терапией в работе с детьми по развитию речи.</w:t>
      </w:r>
    </w:p>
    <w:p w:rsid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7"/>
          <w:szCs w:val="27"/>
        </w:rPr>
      </w:pPr>
      <w:r w:rsidRPr="00F45E0F">
        <w:rPr>
          <w:rStyle w:val="c1"/>
          <w:i/>
          <w:color w:val="000000"/>
          <w:sz w:val="27"/>
          <w:szCs w:val="27"/>
        </w:rPr>
        <w:t>2. Повысить профессиональное мастерство педагогов в процессе активного педагогического общения по проблеме развития речи детей дошкольного возраста.</w:t>
      </w:r>
    </w:p>
    <w:p w:rsidR="004F5ACE" w:rsidRDefault="004F5ACE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7"/>
          <w:szCs w:val="27"/>
        </w:rPr>
      </w:pPr>
      <w:r>
        <w:rPr>
          <w:rStyle w:val="c1"/>
          <w:i/>
          <w:color w:val="000000"/>
          <w:sz w:val="27"/>
          <w:szCs w:val="27"/>
        </w:rPr>
        <w:t>3. Расширение приемов и методов коррекции речевых нарушений у дошкольников с использованием Су-</w:t>
      </w:r>
      <w:proofErr w:type="spellStart"/>
      <w:r>
        <w:rPr>
          <w:rStyle w:val="c1"/>
          <w:i/>
          <w:color w:val="000000"/>
          <w:sz w:val="27"/>
          <w:szCs w:val="27"/>
        </w:rPr>
        <w:t>Джок</w:t>
      </w:r>
      <w:proofErr w:type="spellEnd"/>
      <w:r>
        <w:rPr>
          <w:rStyle w:val="c1"/>
          <w:i/>
          <w:color w:val="000000"/>
          <w:sz w:val="27"/>
          <w:szCs w:val="27"/>
        </w:rPr>
        <w:t xml:space="preserve"> терапии.</w:t>
      </w:r>
    </w:p>
    <w:p w:rsidR="004F5ACE" w:rsidRDefault="004F5ACE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7"/>
          <w:szCs w:val="27"/>
        </w:rPr>
      </w:pPr>
      <w:r>
        <w:rPr>
          <w:rStyle w:val="c1"/>
          <w:i/>
          <w:color w:val="000000"/>
          <w:sz w:val="27"/>
          <w:szCs w:val="27"/>
          <w:u w:val="single"/>
        </w:rPr>
        <w:t>Задачи:</w:t>
      </w:r>
    </w:p>
    <w:p w:rsidR="004F5ACE" w:rsidRDefault="004F5ACE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7"/>
          <w:szCs w:val="27"/>
        </w:rPr>
      </w:pPr>
      <w:r>
        <w:rPr>
          <w:rStyle w:val="c1"/>
          <w:i/>
          <w:color w:val="000000"/>
          <w:sz w:val="27"/>
          <w:szCs w:val="27"/>
        </w:rPr>
        <w:t>1.Работа с педагогами по знакомству с су-</w:t>
      </w:r>
      <w:proofErr w:type="spellStart"/>
      <w:r>
        <w:rPr>
          <w:rStyle w:val="c1"/>
          <w:i/>
          <w:color w:val="000000"/>
          <w:sz w:val="27"/>
          <w:szCs w:val="27"/>
        </w:rPr>
        <w:t>джок</w:t>
      </w:r>
      <w:proofErr w:type="spellEnd"/>
      <w:r>
        <w:rPr>
          <w:rStyle w:val="c1"/>
          <w:i/>
          <w:color w:val="000000"/>
          <w:sz w:val="27"/>
          <w:szCs w:val="27"/>
        </w:rPr>
        <w:t>, приемами работы по его использованию.</w:t>
      </w:r>
    </w:p>
    <w:p w:rsidR="004F5ACE" w:rsidRDefault="004F5ACE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7"/>
          <w:szCs w:val="27"/>
        </w:rPr>
      </w:pPr>
      <w:r>
        <w:rPr>
          <w:rStyle w:val="c1"/>
          <w:i/>
          <w:color w:val="000000"/>
          <w:sz w:val="27"/>
          <w:szCs w:val="27"/>
        </w:rPr>
        <w:t>2.Работа с детьми (организация деятельности на занятиях, в повседневной жизни).</w:t>
      </w:r>
    </w:p>
    <w:p w:rsidR="004F5ACE" w:rsidRDefault="004F5ACE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7"/>
          <w:szCs w:val="27"/>
        </w:rPr>
      </w:pPr>
      <w:r>
        <w:rPr>
          <w:rStyle w:val="c1"/>
          <w:i/>
          <w:color w:val="000000"/>
          <w:sz w:val="27"/>
          <w:szCs w:val="27"/>
        </w:rPr>
        <w:t xml:space="preserve">3.С </w:t>
      </w:r>
      <w:proofErr w:type="spellStart"/>
      <w:r>
        <w:rPr>
          <w:rStyle w:val="c1"/>
          <w:i/>
          <w:color w:val="000000"/>
          <w:sz w:val="27"/>
          <w:szCs w:val="27"/>
        </w:rPr>
        <w:t>оздание</w:t>
      </w:r>
      <w:proofErr w:type="spellEnd"/>
      <w:r>
        <w:rPr>
          <w:rStyle w:val="c1"/>
          <w:i/>
          <w:color w:val="000000"/>
          <w:sz w:val="27"/>
          <w:szCs w:val="27"/>
        </w:rPr>
        <w:t xml:space="preserve"> развивающей среды (приобретение массажных шариков, составление картотек, игр, художественного слова).</w:t>
      </w:r>
    </w:p>
    <w:p w:rsidR="004F5ACE" w:rsidRPr="004F5ACE" w:rsidRDefault="004F5ACE" w:rsidP="00F45E0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 w:val="22"/>
          <w:szCs w:val="22"/>
        </w:rPr>
      </w:pP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В последнее время наблюдается рост числа детей, имеющих нарушения общей, мелкой моторики и речевого развития. На сегодняшний день в арсенале педагогов, занятых воспитанием и обучением детей с такими нарушениями, имеется обширный практический материал, включающий традиционные методы и способы коррекции, так и нетрадиционные технологии. Одной из нетрадиционных технологий является Су-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терапия. Метод Су-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- это ультрасовременное направление акупунктуры, объединяющее древние знания медицины Востока и последние достижения европейской </w:t>
      </w:r>
      <w:r w:rsidR="008E4CE2" w:rsidRPr="00F45E0F">
        <w:rPr>
          <w:rStyle w:val="c1"/>
          <w:color w:val="000000"/>
          <w:sz w:val="28"/>
          <w:szCs w:val="28"/>
        </w:rPr>
        <w:t>медицины.</w:t>
      </w:r>
      <w:r w:rsidRPr="00F45E0F">
        <w:rPr>
          <w:rStyle w:val="c1"/>
          <w:color w:val="000000"/>
          <w:sz w:val="28"/>
          <w:szCs w:val="28"/>
        </w:rPr>
        <w:t xml:space="preserve"> В переводе с корейского «Су» – кисть, «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>» – стопа. Создатель метода Су-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- </w:t>
      </w:r>
      <w:proofErr w:type="gramStart"/>
      <w:r w:rsidRPr="00F45E0F">
        <w:rPr>
          <w:rStyle w:val="c1"/>
          <w:color w:val="000000"/>
          <w:sz w:val="28"/>
          <w:szCs w:val="28"/>
        </w:rPr>
        <w:t>южно-корейский</w:t>
      </w:r>
      <w:proofErr w:type="gramEnd"/>
      <w:r w:rsidRPr="00F45E0F">
        <w:rPr>
          <w:rStyle w:val="c1"/>
          <w:color w:val="000000"/>
          <w:sz w:val="28"/>
          <w:szCs w:val="28"/>
        </w:rPr>
        <w:t xml:space="preserve"> профессор Пак </w:t>
      </w:r>
      <w:proofErr w:type="spellStart"/>
      <w:r w:rsidRPr="00F45E0F">
        <w:rPr>
          <w:rStyle w:val="c1"/>
          <w:color w:val="000000"/>
          <w:sz w:val="28"/>
          <w:szCs w:val="28"/>
        </w:rPr>
        <w:t>Чжэ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</w:t>
      </w:r>
      <w:proofErr w:type="spellStart"/>
      <w:r w:rsidRPr="00F45E0F">
        <w:rPr>
          <w:rStyle w:val="c1"/>
          <w:color w:val="000000"/>
          <w:sz w:val="28"/>
          <w:szCs w:val="28"/>
        </w:rPr>
        <w:t>Ву</w:t>
      </w:r>
      <w:proofErr w:type="spellEnd"/>
      <w:r w:rsidRPr="00F45E0F">
        <w:rPr>
          <w:rStyle w:val="c1"/>
          <w:color w:val="000000"/>
          <w:sz w:val="28"/>
          <w:szCs w:val="28"/>
        </w:rPr>
        <w:t>. В основе его метода лежит система соответствия, или подобия, кистей и стоп всему организму в целом. По мнению самого автора, кисти и стопы являются, "пультами дистанционного управления" здоровьем человека. На кистях и стопах в строгом порядке располагаются биологически активные точки, соответствующие всем органам и участкам тела. Су-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терапию можно и нужно использовать в работе с детьми наряду с пальчиковыми играми, мозаикой, штриховкой, лепкой, рисованием. Кроме того, они помогают организовать занятия интереснее и разнообразнее, создают благоприятный психофизиологический комфорт детям во время занятия.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 xml:space="preserve">Целью использования упражнений с шариком </w:t>
      </w:r>
      <w:proofErr w:type="spellStart"/>
      <w:r w:rsidRPr="00F45E0F">
        <w:rPr>
          <w:rStyle w:val="c1"/>
          <w:color w:val="000000"/>
          <w:sz w:val="28"/>
          <w:szCs w:val="28"/>
        </w:rPr>
        <w:t>Cу-Джок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в работе воспитателя является воздействие на биологически активные точки, стимулировать речевые зоны коры головного мозга.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 xml:space="preserve">Достоинства Су – 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>: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- Высокая эффективность – при правильном применении наступает выраженный эффект.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- Абсолютная безопасность – неправильное применение никогда не наносит вред – оно просто не эффективно.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- Универсальность – Су-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терапию могут использовать и педагоги в своей работе, и родители в домашних условиях.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Эта система настолько проста и доступна, что освоить ее может даже ребенок. Метод достаточно один раз понять, затем им можно пользоваться</w:t>
      </w:r>
      <w:r w:rsidR="004F30C9">
        <w:rPr>
          <w:rStyle w:val="c1"/>
          <w:color w:val="000000"/>
          <w:sz w:val="28"/>
          <w:szCs w:val="28"/>
        </w:rPr>
        <w:t>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 xml:space="preserve">Этапы проведения Су – 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терапии на занятиях по развитию речи: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I этап. Знакомство детей с Су-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>, правилами его использования.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II этап. Закрепление знаний в упражнениях, играх.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III этап. Самостоятельное использование шарика Су-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в соответствии с потребностями и желаниями.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lastRenderedPageBreak/>
        <w:t>Форма о</w:t>
      </w:r>
      <w:r>
        <w:rPr>
          <w:rStyle w:val="c1"/>
          <w:color w:val="000000"/>
          <w:sz w:val="28"/>
          <w:szCs w:val="28"/>
        </w:rPr>
        <w:t>рганизации работы с Су-</w:t>
      </w:r>
      <w:proofErr w:type="spellStart"/>
      <w:r>
        <w:rPr>
          <w:rStyle w:val="c1"/>
          <w:color w:val="000000"/>
          <w:sz w:val="28"/>
          <w:szCs w:val="28"/>
        </w:rPr>
        <w:t>Джок</w:t>
      </w:r>
      <w:proofErr w:type="spellEnd"/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 w:rsidRPr="00F45E0F">
        <w:rPr>
          <w:rStyle w:val="c1"/>
          <w:color w:val="000000"/>
          <w:sz w:val="28"/>
          <w:szCs w:val="28"/>
        </w:rPr>
        <w:t>массаж</w:t>
      </w:r>
      <w:r>
        <w:rPr>
          <w:rStyle w:val="c1"/>
          <w:color w:val="000000"/>
          <w:sz w:val="28"/>
          <w:szCs w:val="28"/>
        </w:rPr>
        <w:t>ё</w:t>
      </w:r>
      <w:r w:rsidRPr="00F45E0F">
        <w:rPr>
          <w:rStyle w:val="c1"/>
          <w:color w:val="000000"/>
          <w:sz w:val="28"/>
          <w:szCs w:val="28"/>
        </w:rPr>
        <w:t>рами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может быть разной: индивидуальные, подгрупповые и фронтальные занятия.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Сегодня рассмотрим такую форму работы с детьми, как пальчиковая гимнастика. Приемами Су-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терапии являются массаж кистей специальными шариками и э</w:t>
      </w:r>
      <w:r w:rsidR="004F30C9">
        <w:rPr>
          <w:rStyle w:val="c1"/>
          <w:color w:val="000000"/>
          <w:sz w:val="28"/>
          <w:szCs w:val="28"/>
        </w:rPr>
        <w:t>ластичными кольцами</w:t>
      </w:r>
      <w:r w:rsidRPr="00F45E0F">
        <w:rPr>
          <w:rStyle w:val="c1"/>
          <w:color w:val="000000"/>
          <w:sz w:val="28"/>
          <w:szCs w:val="28"/>
        </w:rPr>
        <w:t>. В работе воспитателя можно использовать су-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- </w:t>
      </w:r>
      <w:proofErr w:type="spellStart"/>
      <w:r w:rsidRPr="00F45E0F">
        <w:rPr>
          <w:rStyle w:val="c1"/>
          <w:color w:val="000000"/>
          <w:sz w:val="28"/>
          <w:szCs w:val="28"/>
        </w:rPr>
        <w:t>массажеры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в виде массажных шариков в комплекте с массажными металлическими кольцами. Шариком можно стимулировать зоны на ладонях, а массажные колечки над</w:t>
      </w:r>
      <w:r w:rsidR="00EA0C7C">
        <w:rPr>
          <w:rStyle w:val="c1"/>
          <w:color w:val="000000"/>
          <w:sz w:val="28"/>
          <w:szCs w:val="28"/>
        </w:rPr>
        <w:t xml:space="preserve">еваются на пальчики. 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Формы работы с Су-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– самые разнообразные:</w:t>
      </w:r>
    </w:p>
    <w:p w:rsid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Массаж специальным шариком. Массаж эластичным кольцом. Ручн</w:t>
      </w:r>
      <w:r w:rsidR="008E4CE2">
        <w:rPr>
          <w:rStyle w:val="c1"/>
          <w:color w:val="000000"/>
          <w:sz w:val="28"/>
          <w:szCs w:val="28"/>
        </w:rPr>
        <w:t xml:space="preserve">ой массаж кистей и пальцев рук, </w:t>
      </w:r>
      <w:r w:rsidRPr="00F45E0F">
        <w:rPr>
          <w:rStyle w:val="c1"/>
          <w:color w:val="000000"/>
          <w:sz w:val="28"/>
          <w:szCs w:val="28"/>
        </w:rPr>
        <w:t>круговые движения шарика между ладонями перекатывание шарика от кончиков пальцев к основанию ладони; вращение шарика кончиками пальцев; сжимание шарика между ладонями; сжимание и передача из руки в руку; подбрасывание шарика с последующим сжатием между ладонями. Прокатывая шарик между ладошками, дети массируют мышцы рук. Массаж эластичным кольцом помогает стимулировать работу внутренних органов. Рассмотрим подробнее приёмы работы с шариком:</w:t>
      </w:r>
    </w:p>
    <w:p w:rsidR="008D479F" w:rsidRDefault="008D479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FF0000"/>
          <w:sz w:val="28"/>
          <w:szCs w:val="28"/>
        </w:rPr>
      </w:pPr>
      <w:r>
        <w:rPr>
          <w:rStyle w:val="c1"/>
          <w:color w:val="FF0000"/>
          <w:sz w:val="28"/>
          <w:szCs w:val="28"/>
        </w:rPr>
        <w:t>Раздать шарики су-</w:t>
      </w:r>
      <w:proofErr w:type="spellStart"/>
      <w:r>
        <w:rPr>
          <w:rStyle w:val="c1"/>
          <w:color w:val="FF0000"/>
          <w:sz w:val="28"/>
          <w:szCs w:val="28"/>
        </w:rPr>
        <w:t>джок</w:t>
      </w:r>
      <w:proofErr w:type="spellEnd"/>
      <w:r>
        <w:rPr>
          <w:rStyle w:val="c1"/>
          <w:color w:val="FF0000"/>
          <w:sz w:val="28"/>
          <w:szCs w:val="28"/>
        </w:rPr>
        <w:t xml:space="preserve"> слушателям.</w:t>
      </w:r>
    </w:p>
    <w:p w:rsidR="008E4CE2" w:rsidRPr="008D479F" w:rsidRDefault="008E4CE2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FF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Попробуйте покатать его между ладонями - тут же ощутите, прилив тепла и лёгкое покалывание.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Pr="00F45E0F">
        <w:rPr>
          <w:rStyle w:val="c1"/>
          <w:color w:val="000000"/>
          <w:sz w:val="28"/>
          <w:szCs w:val="28"/>
        </w:rPr>
        <w:t>на расправленной ладони каждой руки сжимать</w:t>
      </w:r>
      <w:r>
        <w:rPr>
          <w:rStyle w:val="c1"/>
          <w:color w:val="000000"/>
          <w:sz w:val="28"/>
          <w:szCs w:val="28"/>
        </w:rPr>
        <w:t xml:space="preserve"> и разжимать</w:t>
      </w:r>
      <w:r w:rsidRPr="00F45E0F">
        <w:rPr>
          <w:rStyle w:val="c1"/>
          <w:color w:val="000000"/>
          <w:sz w:val="28"/>
          <w:szCs w:val="28"/>
        </w:rPr>
        <w:t xml:space="preserve"> шарик </w:t>
      </w:r>
      <w:r>
        <w:rPr>
          <w:rStyle w:val="c1"/>
          <w:color w:val="000000"/>
          <w:sz w:val="28"/>
          <w:szCs w:val="28"/>
        </w:rPr>
        <w:t>в кулачок, надавливая 5-10 сек.</w:t>
      </w:r>
    </w:p>
    <w:p w:rsidR="00F45E0F" w:rsidRPr="00F45E0F" w:rsidRDefault="00493CD0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F45E0F" w:rsidRPr="00F45E0F">
        <w:rPr>
          <w:rStyle w:val="c1"/>
          <w:color w:val="000000"/>
          <w:sz w:val="28"/>
          <w:szCs w:val="28"/>
        </w:rPr>
        <w:t xml:space="preserve">захватывать колючий шарик тремя пальчиками и стучать им по </w:t>
      </w:r>
      <w:proofErr w:type="gramStart"/>
      <w:r w:rsidR="00F45E0F" w:rsidRPr="00F45E0F">
        <w:rPr>
          <w:rStyle w:val="c1"/>
          <w:color w:val="000000"/>
          <w:sz w:val="28"/>
          <w:szCs w:val="28"/>
        </w:rPr>
        <w:t>столу;  двигаться</w:t>
      </w:r>
      <w:proofErr w:type="gramEnd"/>
      <w:r w:rsidR="00F45E0F" w:rsidRPr="00F45E0F">
        <w:rPr>
          <w:rStyle w:val="c1"/>
          <w:color w:val="000000"/>
          <w:sz w:val="28"/>
          <w:szCs w:val="28"/>
        </w:rPr>
        <w:t xml:space="preserve"> по поверхности стола;</w:t>
      </w:r>
    </w:p>
    <w:p w:rsidR="00F45E0F" w:rsidRPr="00F45E0F" w:rsidRDefault="00493CD0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F45E0F" w:rsidRPr="00F45E0F">
        <w:rPr>
          <w:rStyle w:val="c1"/>
          <w:color w:val="000000"/>
          <w:sz w:val="28"/>
          <w:szCs w:val="28"/>
        </w:rPr>
        <w:t>вращать шарик между ладонями по часовой и против часовой стрелки;</w:t>
      </w:r>
    </w:p>
    <w:p w:rsidR="00F45E0F" w:rsidRPr="00F45E0F" w:rsidRDefault="00493CD0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F45E0F" w:rsidRPr="00F45E0F">
        <w:rPr>
          <w:rStyle w:val="c1"/>
          <w:color w:val="000000"/>
          <w:sz w:val="28"/>
          <w:szCs w:val="28"/>
        </w:rPr>
        <w:t>прокатывать шарик в ладонях вперед и назад, проходя всю поверхность кисти;</w:t>
      </w:r>
    </w:p>
    <w:p w:rsidR="00F45E0F" w:rsidRPr="00F45E0F" w:rsidRDefault="00493CD0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F45E0F" w:rsidRPr="00F45E0F">
        <w:rPr>
          <w:rStyle w:val="c1"/>
          <w:color w:val="000000"/>
          <w:sz w:val="28"/>
          <w:szCs w:val="28"/>
        </w:rPr>
        <w:t>круговые движения шарика между ладонями;</w:t>
      </w:r>
    </w:p>
    <w:p w:rsidR="00F45E0F" w:rsidRPr="00F45E0F" w:rsidRDefault="00493CD0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F45E0F" w:rsidRPr="00F45E0F">
        <w:rPr>
          <w:rStyle w:val="c1"/>
          <w:color w:val="000000"/>
          <w:sz w:val="28"/>
          <w:szCs w:val="28"/>
        </w:rPr>
        <w:t xml:space="preserve">вращение шарика </w:t>
      </w:r>
      <w:r>
        <w:rPr>
          <w:rStyle w:val="c1"/>
          <w:color w:val="000000"/>
          <w:sz w:val="28"/>
          <w:szCs w:val="28"/>
        </w:rPr>
        <w:t xml:space="preserve">на ладони </w:t>
      </w:r>
      <w:r w:rsidR="00F45E0F" w:rsidRPr="00F45E0F">
        <w:rPr>
          <w:rStyle w:val="c1"/>
          <w:color w:val="000000"/>
          <w:sz w:val="28"/>
          <w:szCs w:val="28"/>
        </w:rPr>
        <w:t>кончиками пальцев;</w:t>
      </w:r>
    </w:p>
    <w:p w:rsidR="00F45E0F" w:rsidRPr="00F45E0F" w:rsidRDefault="00493CD0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F45E0F" w:rsidRPr="00F45E0F">
        <w:rPr>
          <w:rStyle w:val="c1"/>
          <w:color w:val="000000"/>
          <w:sz w:val="28"/>
          <w:szCs w:val="28"/>
        </w:rPr>
        <w:t>сжимание и передача из руки в руку;</w:t>
      </w:r>
    </w:p>
    <w:p w:rsidR="00F45E0F" w:rsidRPr="00F45E0F" w:rsidRDefault="00493CD0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F45E0F" w:rsidRPr="00F45E0F">
        <w:rPr>
          <w:rStyle w:val="c1"/>
          <w:color w:val="000000"/>
          <w:sz w:val="28"/>
          <w:szCs w:val="28"/>
        </w:rPr>
        <w:t>подбрасывание шарика с последующим сжатием между ладонями и т.д.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 xml:space="preserve">Каждое упражнение сопровождается небольшим стишком, </w:t>
      </w:r>
      <w:proofErr w:type="spellStart"/>
      <w:r w:rsidRPr="00F45E0F">
        <w:rPr>
          <w:rStyle w:val="c1"/>
          <w:color w:val="000000"/>
          <w:sz w:val="28"/>
          <w:szCs w:val="28"/>
        </w:rPr>
        <w:t>потешкой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и т.д.</w:t>
      </w:r>
    </w:p>
    <w:p w:rsid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 xml:space="preserve">Эту работу можно проводить в течение 1-2 минут перед выполнением заданий, связанных с рисованием, лепкой, письмом, проводить в качестве пальчиковой гимнастики во время динамической паузы на занятиях. </w:t>
      </w:r>
    </w:p>
    <w:p w:rsidR="008E3486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Вот некоторые варианты работы с детьми: с шариком:</w:t>
      </w:r>
    </w:p>
    <w:p w:rsid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 xml:space="preserve"> 1.Массаж Су – 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шарами (дети повторяют слова и выполняют действия с шариком в соответствии с текстом)</w:t>
      </w:r>
    </w:p>
    <w:p w:rsidR="008E3486" w:rsidRDefault="008E3486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Катится колючий ёжик, </w:t>
      </w:r>
    </w:p>
    <w:p w:rsidR="008E3486" w:rsidRDefault="008E3486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Нет ни </w:t>
      </w:r>
      <w:r w:rsidR="008E4CE2">
        <w:rPr>
          <w:rStyle w:val="c1"/>
          <w:color w:val="000000"/>
          <w:sz w:val="28"/>
          <w:szCs w:val="28"/>
        </w:rPr>
        <w:t>головы,</w:t>
      </w:r>
      <w:r>
        <w:rPr>
          <w:rStyle w:val="c1"/>
          <w:color w:val="000000"/>
          <w:sz w:val="28"/>
          <w:szCs w:val="28"/>
        </w:rPr>
        <w:t xml:space="preserve"> ни ножек,</w:t>
      </w:r>
    </w:p>
    <w:p w:rsidR="008E3486" w:rsidRDefault="008E3486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Мне по пальчикам бежит,</w:t>
      </w:r>
    </w:p>
    <w:p w:rsidR="008E3486" w:rsidRDefault="008E3486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пыхтит, пыхтит, пыхтит.</w:t>
      </w:r>
    </w:p>
    <w:p w:rsidR="008E3486" w:rsidRDefault="008E3486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Бегает </w:t>
      </w:r>
      <w:r w:rsidR="008E4CE2">
        <w:rPr>
          <w:rStyle w:val="c1"/>
          <w:color w:val="000000"/>
          <w:sz w:val="28"/>
          <w:szCs w:val="28"/>
        </w:rPr>
        <w:t>туда-сюда</w:t>
      </w:r>
      <w:r>
        <w:rPr>
          <w:rStyle w:val="c1"/>
          <w:color w:val="000000"/>
          <w:sz w:val="28"/>
          <w:szCs w:val="28"/>
        </w:rPr>
        <w:t>,</w:t>
      </w:r>
    </w:p>
    <w:p w:rsidR="008E3486" w:rsidRDefault="008E3486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Мне щекотно, да, да, да!</w:t>
      </w:r>
    </w:p>
    <w:p w:rsidR="008E3486" w:rsidRDefault="008E3486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Уходи колючий ёж,</w:t>
      </w:r>
    </w:p>
    <w:p w:rsidR="008E3486" w:rsidRDefault="008E3486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тёмный лес, где ты живёшь.</w:t>
      </w:r>
    </w:p>
    <w:p w:rsidR="007D0E9C" w:rsidRPr="007D0E9C" w:rsidRDefault="007D0E9C" w:rsidP="00F45E0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 xml:space="preserve">При выполнении подобного рода упражнений ребёнок слышит ритмизованную речь, что немаловажно для развития речи ребёнка, так как в основе речи-ритм. Развивается вербальная память ребенка: нужно запомнить в </w:t>
      </w:r>
      <w:proofErr w:type="gramStart"/>
      <w:r>
        <w:rPr>
          <w:rStyle w:val="c1"/>
          <w:i/>
          <w:color w:val="000000"/>
          <w:sz w:val="28"/>
          <w:szCs w:val="28"/>
        </w:rPr>
        <w:t>соответствии  с</w:t>
      </w:r>
      <w:proofErr w:type="gramEnd"/>
      <w:r>
        <w:rPr>
          <w:rStyle w:val="c1"/>
          <w:i/>
          <w:color w:val="000000"/>
          <w:sz w:val="28"/>
          <w:szCs w:val="28"/>
        </w:rPr>
        <w:t xml:space="preserve"> какой фразой поменять направление шарика или ладошек.</w:t>
      </w:r>
    </w:p>
    <w:p w:rsid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2.Массаж пальцев эластичным кольцом. (Дети поочередно надевают массажные кольца на каждый палец, проговаривая стихотворение пальчиковой гимнастики</w:t>
      </w:r>
      <w:proofErr w:type="gramStart"/>
      <w:r w:rsidRPr="00F45E0F">
        <w:rPr>
          <w:rStyle w:val="c1"/>
          <w:color w:val="000000"/>
          <w:sz w:val="28"/>
          <w:szCs w:val="28"/>
        </w:rPr>
        <w:t xml:space="preserve">) </w:t>
      </w:r>
      <w:r w:rsidR="00D24DDF">
        <w:rPr>
          <w:rStyle w:val="c1"/>
          <w:color w:val="000000"/>
          <w:sz w:val="28"/>
          <w:szCs w:val="28"/>
        </w:rPr>
        <w:t>.</w:t>
      </w:r>
      <w:proofErr w:type="gramEnd"/>
    </w:p>
    <w:p w:rsidR="008E4CE2" w:rsidRDefault="008E4CE2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24DDF" w:rsidRPr="00830746" w:rsidRDefault="00D24DD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30746">
        <w:rPr>
          <w:rStyle w:val="c1"/>
          <w:color w:val="000000"/>
          <w:sz w:val="28"/>
          <w:szCs w:val="28"/>
        </w:rPr>
        <w:lastRenderedPageBreak/>
        <w:t>Есть у курицы цыплёнок,</w:t>
      </w:r>
    </w:p>
    <w:p w:rsidR="00D24DDF" w:rsidRPr="00830746" w:rsidRDefault="00D24DD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30746">
        <w:rPr>
          <w:rStyle w:val="c1"/>
          <w:color w:val="000000"/>
          <w:sz w:val="28"/>
          <w:szCs w:val="28"/>
        </w:rPr>
        <w:t>У гусыни есть гусёнок,</w:t>
      </w:r>
    </w:p>
    <w:p w:rsidR="00D24DDF" w:rsidRPr="00830746" w:rsidRDefault="00D24DD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30746">
        <w:rPr>
          <w:rStyle w:val="c1"/>
          <w:color w:val="000000"/>
          <w:sz w:val="28"/>
          <w:szCs w:val="28"/>
        </w:rPr>
        <w:t>У индюшки- индюшонок,</w:t>
      </w:r>
    </w:p>
    <w:p w:rsidR="00D24DDF" w:rsidRPr="00830746" w:rsidRDefault="00D24DD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30746">
        <w:rPr>
          <w:rStyle w:val="c1"/>
          <w:color w:val="000000"/>
          <w:sz w:val="28"/>
          <w:szCs w:val="28"/>
        </w:rPr>
        <w:t>А у утки есть утёнок.</w:t>
      </w:r>
    </w:p>
    <w:p w:rsidR="00D24DDF" w:rsidRDefault="00D24DD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>(Поочерёдно надевают колечко на пальчики, начиная с мизинца правой руки)</w:t>
      </w:r>
    </w:p>
    <w:p w:rsidR="00D24DDF" w:rsidRPr="00830746" w:rsidRDefault="00D24DD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30746">
        <w:rPr>
          <w:rStyle w:val="c1"/>
          <w:color w:val="000000"/>
          <w:sz w:val="28"/>
          <w:szCs w:val="28"/>
        </w:rPr>
        <w:t>У каждой мамы малыши.</w:t>
      </w:r>
    </w:p>
    <w:p w:rsidR="00D24DDF" w:rsidRPr="00830746" w:rsidRDefault="00D24DD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30746">
        <w:rPr>
          <w:rStyle w:val="c1"/>
          <w:color w:val="000000"/>
          <w:sz w:val="28"/>
          <w:szCs w:val="28"/>
        </w:rPr>
        <w:t>Все красивы, хороши!</w:t>
      </w:r>
    </w:p>
    <w:p w:rsidR="00D24DDF" w:rsidRPr="00830746" w:rsidRDefault="00D24DD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E4CE2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 xml:space="preserve">3. Речевые игры с шариком. Рассказывание сказок с использованием шарика. </w:t>
      </w:r>
    </w:p>
    <w:p w:rsidR="008E4CE2" w:rsidRDefault="00F45E0F" w:rsidP="008E4CE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Сказка «Ёжик»</w:t>
      </w:r>
    </w:p>
    <w:p w:rsidR="00D24DD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Жил был ёжик (</w:t>
      </w:r>
      <w:r w:rsidRPr="00D24DDF">
        <w:rPr>
          <w:rStyle w:val="c1"/>
          <w:i/>
          <w:color w:val="000000"/>
          <w:sz w:val="28"/>
          <w:szCs w:val="28"/>
        </w:rPr>
        <w:t>показываем шарик-</w:t>
      </w:r>
      <w:proofErr w:type="spellStart"/>
      <w:r w:rsidRPr="00D24DDF">
        <w:rPr>
          <w:rStyle w:val="c1"/>
          <w:i/>
          <w:color w:val="000000"/>
          <w:sz w:val="28"/>
          <w:szCs w:val="28"/>
        </w:rPr>
        <w:t>массажёр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). </w:t>
      </w:r>
    </w:p>
    <w:p w:rsidR="00D24DD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Он был колючий (</w:t>
      </w:r>
      <w:r w:rsidRPr="00D24DDF">
        <w:rPr>
          <w:rStyle w:val="c1"/>
          <w:i/>
          <w:color w:val="000000"/>
          <w:sz w:val="28"/>
          <w:szCs w:val="28"/>
        </w:rPr>
        <w:t>обхватываем ладонью правой, затем левой руки</w:t>
      </w:r>
      <w:r w:rsidRPr="00F45E0F">
        <w:rPr>
          <w:rStyle w:val="c1"/>
          <w:color w:val="000000"/>
          <w:sz w:val="28"/>
          <w:szCs w:val="28"/>
        </w:rPr>
        <w:t>).</w:t>
      </w:r>
    </w:p>
    <w:p w:rsidR="00D24DD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 xml:space="preserve"> Как-то раз, пошёл он погулять (</w:t>
      </w:r>
      <w:r w:rsidRPr="00D24DDF">
        <w:rPr>
          <w:rStyle w:val="c1"/>
          <w:i/>
          <w:color w:val="000000"/>
          <w:sz w:val="28"/>
          <w:szCs w:val="28"/>
        </w:rPr>
        <w:t>катаем по кругу на ладони</w:t>
      </w:r>
      <w:r w:rsidRPr="00F45E0F">
        <w:rPr>
          <w:rStyle w:val="c1"/>
          <w:color w:val="000000"/>
          <w:sz w:val="28"/>
          <w:szCs w:val="28"/>
        </w:rPr>
        <w:t xml:space="preserve">). </w:t>
      </w:r>
    </w:p>
    <w:p w:rsidR="00D24DD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Пришёл на полянку, увидел короткую тропинку и побежал по ней (</w:t>
      </w:r>
      <w:r w:rsidRPr="00D24DDF">
        <w:rPr>
          <w:rStyle w:val="c1"/>
          <w:i/>
          <w:color w:val="000000"/>
          <w:sz w:val="28"/>
          <w:szCs w:val="28"/>
        </w:rPr>
        <w:t>катаем от ладони к мизинчику и обратно</w:t>
      </w:r>
      <w:r w:rsidRPr="00F45E0F">
        <w:rPr>
          <w:rStyle w:val="c1"/>
          <w:color w:val="000000"/>
          <w:sz w:val="28"/>
          <w:szCs w:val="28"/>
        </w:rPr>
        <w:t xml:space="preserve">), </w:t>
      </w:r>
    </w:p>
    <w:p w:rsidR="00D24DD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вернулся на полянку (</w:t>
      </w:r>
      <w:r w:rsidRPr="00D24DDF">
        <w:rPr>
          <w:rStyle w:val="c1"/>
          <w:i/>
          <w:color w:val="000000"/>
          <w:sz w:val="28"/>
          <w:szCs w:val="28"/>
        </w:rPr>
        <w:t>катаем по кругу на ладони</w:t>
      </w:r>
      <w:r w:rsidRPr="00F45E0F">
        <w:rPr>
          <w:rStyle w:val="c1"/>
          <w:color w:val="000000"/>
          <w:sz w:val="28"/>
          <w:szCs w:val="28"/>
        </w:rPr>
        <w:t xml:space="preserve">), </w:t>
      </w:r>
    </w:p>
    <w:p w:rsidR="00D24DD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опять побежал по полянке (</w:t>
      </w:r>
      <w:r w:rsidRPr="00D24DDF">
        <w:rPr>
          <w:rStyle w:val="c1"/>
          <w:i/>
          <w:color w:val="000000"/>
          <w:sz w:val="28"/>
          <w:szCs w:val="28"/>
        </w:rPr>
        <w:t>катаем между ладонями по кругу</w:t>
      </w:r>
      <w:r w:rsidRPr="00F45E0F">
        <w:rPr>
          <w:rStyle w:val="c1"/>
          <w:color w:val="000000"/>
          <w:sz w:val="28"/>
          <w:szCs w:val="28"/>
        </w:rPr>
        <w:t>), з</w:t>
      </w:r>
    </w:p>
    <w:p w:rsidR="00D24DDF" w:rsidRDefault="00D24DD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</w:t>
      </w:r>
      <w:r w:rsidR="00F45E0F" w:rsidRPr="00F45E0F">
        <w:rPr>
          <w:rStyle w:val="c1"/>
          <w:color w:val="000000"/>
          <w:sz w:val="28"/>
          <w:szCs w:val="28"/>
        </w:rPr>
        <w:t>аметил речку, побежал по её бережку (</w:t>
      </w:r>
      <w:r w:rsidR="00F45E0F" w:rsidRPr="00D24DDF">
        <w:rPr>
          <w:rStyle w:val="c1"/>
          <w:i/>
          <w:color w:val="000000"/>
          <w:sz w:val="28"/>
          <w:szCs w:val="28"/>
        </w:rPr>
        <w:t>катаем по безымянному пальцу</w:t>
      </w:r>
      <w:r w:rsidR="00F45E0F" w:rsidRPr="00F45E0F">
        <w:rPr>
          <w:rStyle w:val="c1"/>
          <w:color w:val="000000"/>
          <w:sz w:val="28"/>
          <w:szCs w:val="28"/>
        </w:rPr>
        <w:t xml:space="preserve">), </w:t>
      </w:r>
    </w:p>
    <w:p w:rsidR="00D24DD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снова вернулся на полянку (</w:t>
      </w:r>
      <w:r w:rsidRPr="00D24DDF">
        <w:rPr>
          <w:rStyle w:val="c1"/>
          <w:i/>
          <w:color w:val="000000"/>
          <w:sz w:val="28"/>
          <w:szCs w:val="28"/>
        </w:rPr>
        <w:t>между ладонями</w:t>
      </w:r>
      <w:r w:rsidRPr="00F45E0F">
        <w:rPr>
          <w:rStyle w:val="c1"/>
          <w:color w:val="000000"/>
          <w:sz w:val="28"/>
          <w:szCs w:val="28"/>
        </w:rPr>
        <w:t xml:space="preserve">), </w:t>
      </w:r>
    </w:p>
    <w:p w:rsidR="00D24DD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посидел, отдохнул, погрелся на солнышке, увидел длинную тропинку и побежал по ней (</w:t>
      </w:r>
      <w:r w:rsidRPr="00D24DDF">
        <w:rPr>
          <w:rStyle w:val="c1"/>
          <w:i/>
          <w:color w:val="000000"/>
          <w:sz w:val="28"/>
          <w:szCs w:val="28"/>
        </w:rPr>
        <w:t>катаем по среднему пальчику</w:t>
      </w:r>
      <w:r w:rsidRPr="00F45E0F">
        <w:rPr>
          <w:rStyle w:val="c1"/>
          <w:color w:val="000000"/>
          <w:sz w:val="28"/>
          <w:szCs w:val="28"/>
        </w:rPr>
        <w:t xml:space="preserve">), </w:t>
      </w:r>
    </w:p>
    <w:p w:rsidR="00D24DD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 xml:space="preserve">вернулся на полянку и увидел горку, решил забраться туда </w:t>
      </w:r>
      <w:r w:rsidRPr="00D24DDF">
        <w:rPr>
          <w:rStyle w:val="c1"/>
          <w:i/>
          <w:color w:val="000000"/>
          <w:sz w:val="28"/>
          <w:szCs w:val="28"/>
        </w:rPr>
        <w:t>(слегка поднимаем указательный пальчик (горка) и водим шариком по нему)</w:t>
      </w:r>
      <w:r w:rsidRPr="00F45E0F">
        <w:rPr>
          <w:rStyle w:val="c1"/>
          <w:color w:val="000000"/>
          <w:sz w:val="28"/>
          <w:szCs w:val="28"/>
        </w:rPr>
        <w:t xml:space="preserve">. </w:t>
      </w:r>
    </w:p>
    <w:p w:rsidR="00D24DD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Потом ёжик покатился вниз и снова оказался на полянке (</w:t>
      </w:r>
      <w:r w:rsidRPr="00D24DDF">
        <w:rPr>
          <w:rStyle w:val="c1"/>
          <w:i/>
          <w:color w:val="000000"/>
          <w:sz w:val="28"/>
          <w:szCs w:val="28"/>
        </w:rPr>
        <w:t>движение по кругу на ладони</w:t>
      </w:r>
      <w:r w:rsidRPr="00F45E0F">
        <w:rPr>
          <w:rStyle w:val="c1"/>
          <w:color w:val="000000"/>
          <w:sz w:val="28"/>
          <w:szCs w:val="28"/>
        </w:rPr>
        <w:t>), увидел деревце и оббежал вокруг него (</w:t>
      </w:r>
      <w:r w:rsidRPr="00D24DDF">
        <w:rPr>
          <w:rStyle w:val="c1"/>
          <w:i/>
          <w:color w:val="000000"/>
          <w:sz w:val="28"/>
          <w:szCs w:val="28"/>
        </w:rPr>
        <w:t>катаем вокруг большого пальчика, подняв его</w:t>
      </w:r>
      <w:r w:rsidRPr="00F45E0F">
        <w:rPr>
          <w:rStyle w:val="c1"/>
          <w:color w:val="000000"/>
          <w:sz w:val="28"/>
          <w:szCs w:val="28"/>
        </w:rPr>
        <w:t xml:space="preserve">). </w:t>
      </w:r>
    </w:p>
    <w:p w:rsidR="00E139AA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Стало ёжику жарко, он высунул свою мордочку навстречу прохладному ветерку</w:t>
      </w:r>
      <w:r w:rsidR="00D24DDF">
        <w:rPr>
          <w:rStyle w:val="c1"/>
          <w:color w:val="000000"/>
          <w:sz w:val="28"/>
          <w:szCs w:val="28"/>
        </w:rPr>
        <w:t xml:space="preserve"> (</w:t>
      </w:r>
      <w:r w:rsidRPr="00E139AA">
        <w:rPr>
          <w:rStyle w:val="c1"/>
          <w:i/>
          <w:color w:val="000000"/>
          <w:sz w:val="28"/>
          <w:szCs w:val="28"/>
        </w:rPr>
        <w:t xml:space="preserve">дыхательная гимнастика- вдох через нос, выдох </w:t>
      </w:r>
      <w:r w:rsidR="004F30C9">
        <w:rPr>
          <w:rStyle w:val="c1"/>
          <w:i/>
          <w:color w:val="000000"/>
          <w:sz w:val="28"/>
          <w:szCs w:val="28"/>
        </w:rPr>
        <w:t>ртом (губы трубочкой)</w:t>
      </w:r>
      <w:r w:rsidR="00E139AA" w:rsidRPr="00E139AA">
        <w:rPr>
          <w:rStyle w:val="c1"/>
          <w:i/>
          <w:color w:val="000000"/>
          <w:sz w:val="28"/>
          <w:szCs w:val="28"/>
        </w:rPr>
        <w:t xml:space="preserve"> </w:t>
      </w:r>
      <w:r w:rsidRPr="00E139AA">
        <w:rPr>
          <w:rStyle w:val="c1"/>
          <w:i/>
          <w:color w:val="000000"/>
          <w:sz w:val="28"/>
          <w:szCs w:val="28"/>
        </w:rPr>
        <w:t xml:space="preserve">на ладонь </w:t>
      </w:r>
      <w:proofErr w:type="gramStart"/>
      <w:r w:rsidRPr="00E139AA">
        <w:rPr>
          <w:rStyle w:val="c1"/>
          <w:i/>
          <w:color w:val="000000"/>
          <w:sz w:val="28"/>
          <w:szCs w:val="28"/>
        </w:rPr>
        <w:t>руки( повторить</w:t>
      </w:r>
      <w:proofErr w:type="gramEnd"/>
      <w:r w:rsidRPr="00E139AA">
        <w:rPr>
          <w:rStyle w:val="c1"/>
          <w:i/>
          <w:color w:val="000000"/>
          <w:sz w:val="28"/>
          <w:szCs w:val="28"/>
        </w:rPr>
        <w:t xml:space="preserve"> 2 раза</w:t>
      </w:r>
      <w:r w:rsidRPr="00F45E0F">
        <w:rPr>
          <w:rStyle w:val="c1"/>
          <w:color w:val="000000"/>
          <w:sz w:val="28"/>
          <w:szCs w:val="28"/>
        </w:rPr>
        <w:t xml:space="preserve">). </w:t>
      </w:r>
      <w:r w:rsidRPr="00E139AA">
        <w:rPr>
          <w:rStyle w:val="c1"/>
          <w:i/>
          <w:color w:val="000000"/>
          <w:sz w:val="28"/>
          <w:szCs w:val="28"/>
        </w:rPr>
        <w:t>Открываем шарик и достаём массажное колечко. Поочерёдно надеваем его на каждый палец ведущей руки, движения вверх-вниз несколько раз</w:t>
      </w:r>
      <w:r w:rsidRPr="00F45E0F">
        <w:rPr>
          <w:rStyle w:val="c1"/>
          <w:color w:val="000000"/>
          <w:sz w:val="28"/>
          <w:szCs w:val="28"/>
        </w:rPr>
        <w:t>.</w:t>
      </w:r>
    </w:p>
    <w:p w:rsidR="00E139AA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 xml:space="preserve"> Ёжик увидел грибок и поспешил сорвать его (</w:t>
      </w:r>
      <w:r w:rsidRPr="00E139AA">
        <w:rPr>
          <w:rStyle w:val="c1"/>
          <w:i/>
          <w:color w:val="000000"/>
          <w:sz w:val="28"/>
          <w:szCs w:val="28"/>
        </w:rPr>
        <w:t>на большой палец</w:t>
      </w:r>
      <w:r w:rsidR="00E139AA">
        <w:rPr>
          <w:rStyle w:val="c1"/>
          <w:color w:val="000000"/>
          <w:sz w:val="28"/>
          <w:szCs w:val="28"/>
        </w:rPr>
        <w:t xml:space="preserve"> </w:t>
      </w:r>
      <w:r w:rsidR="00E139AA">
        <w:rPr>
          <w:rStyle w:val="c1"/>
          <w:i/>
          <w:color w:val="000000"/>
          <w:sz w:val="28"/>
          <w:szCs w:val="28"/>
        </w:rPr>
        <w:t>одели колечко</w:t>
      </w:r>
      <w:r w:rsidRPr="00F45E0F">
        <w:rPr>
          <w:rStyle w:val="c1"/>
          <w:color w:val="000000"/>
          <w:sz w:val="28"/>
          <w:szCs w:val="28"/>
        </w:rPr>
        <w:t xml:space="preserve">), </w:t>
      </w:r>
    </w:p>
    <w:p w:rsidR="00E139AA" w:rsidRDefault="00830746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Заметил цветочек, полюбовался </w:t>
      </w:r>
      <w:proofErr w:type="gramStart"/>
      <w:r>
        <w:rPr>
          <w:rStyle w:val="c1"/>
          <w:color w:val="000000"/>
          <w:sz w:val="28"/>
          <w:szCs w:val="28"/>
        </w:rPr>
        <w:t xml:space="preserve">на </w:t>
      </w:r>
      <w:r w:rsidR="00F45E0F" w:rsidRPr="00F45E0F">
        <w:rPr>
          <w:rStyle w:val="c1"/>
          <w:color w:val="000000"/>
          <w:sz w:val="28"/>
          <w:szCs w:val="28"/>
        </w:rPr>
        <w:t xml:space="preserve"> его</w:t>
      </w:r>
      <w:proofErr w:type="gramEnd"/>
      <w:r w:rsidR="00F45E0F" w:rsidRPr="00F45E0F">
        <w:rPr>
          <w:rStyle w:val="c1"/>
          <w:color w:val="000000"/>
          <w:sz w:val="28"/>
          <w:szCs w:val="28"/>
        </w:rPr>
        <w:t xml:space="preserve"> </w:t>
      </w:r>
      <w:r w:rsidR="00F45E0F" w:rsidRPr="00E139AA">
        <w:rPr>
          <w:rStyle w:val="c1"/>
          <w:i/>
          <w:color w:val="000000"/>
          <w:sz w:val="28"/>
          <w:szCs w:val="28"/>
        </w:rPr>
        <w:t>(на указательный</w:t>
      </w:r>
      <w:r w:rsidR="00F45E0F" w:rsidRPr="00F45E0F">
        <w:rPr>
          <w:rStyle w:val="c1"/>
          <w:color w:val="000000"/>
          <w:sz w:val="28"/>
          <w:szCs w:val="28"/>
        </w:rPr>
        <w:t xml:space="preserve">), </w:t>
      </w:r>
    </w:p>
    <w:p w:rsidR="00E139AA" w:rsidRDefault="00830746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Н</w:t>
      </w:r>
      <w:r w:rsidR="00F45E0F" w:rsidRPr="00F45E0F">
        <w:rPr>
          <w:rStyle w:val="c1"/>
          <w:color w:val="000000"/>
          <w:sz w:val="28"/>
          <w:szCs w:val="28"/>
        </w:rPr>
        <w:t>ашёл кра</w:t>
      </w:r>
      <w:r w:rsidR="00013460">
        <w:rPr>
          <w:rStyle w:val="c1"/>
          <w:color w:val="000000"/>
          <w:sz w:val="28"/>
          <w:szCs w:val="28"/>
        </w:rPr>
        <w:t>сивый листочек и подбежал его рас</w:t>
      </w:r>
      <w:r w:rsidR="00F45E0F" w:rsidRPr="00F45E0F">
        <w:rPr>
          <w:rStyle w:val="c1"/>
          <w:color w:val="000000"/>
          <w:sz w:val="28"/>
          <w:szCs w:val="28"/>
        </w:rPr>
        <w:t>смотреть</w:t>
      </w:r>
      <w:r w:rsidR="00013460">
        <w:rPr>
          <w:rStyle w:val="c1"/>
          <w:color w:val="000000"/>
          <w:sz w:val="28"/>
          <w:szCs w:val="28"/>
        </w:rPr>
        <w:t xml:space="preserve"> поближе</w:t>
      </w:r>
      <w:r w:rsidR="00F45E0F" w:rsidRPr="00F45E0F">
        <w:rPr>
          <w:rStyle w:val="c1"/>
          <w:color w:val="000000"/>
          <w:sz w:val="28"/>
          <w:szCs w:val="28"/>
        </w:rPr>
        <w:t xml:space="preserve"> (</w:t>
      </w:r>
      <w:r w:rsidR="00F45E0F" w:rsidRPr="00E139AA">
        <w:rPr>
          <w:rStyle w:val="c1"/>
          <w:i/>
          <w:color w:val="000000"/>
          <w:sz w:val="28"/>
          <w:szCs w:val="28"/>
        </w:rPr>
        <w:t>на средний</w:t>
      </w:r>
      <w:r w:rsidR="00F45E0F" w:rsidRPr="00F45E0F">
        <w:rPr>
          <w:rStyle w:val="c1"/>
          <w:color w:val="000000"/>
          <w:sz w:val="28"/>
          <w:szCs w:val="28"/>
        </w:rPr>
        <w:t>),</w:t>
      </w:r>
    </w:p>
    <w:p w:rsidR="00E139AA" w:rsidRDefault="00830746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П</w:t>
      </w:r>
      <w:r w:rsidR="00F45E0F" w:rsidRPr="00F45E0F">
        <w:rPr>
          <w:rStyle w:val="c1"/>
          <w:color w:val="000000"/>
          <w:sz w:val="28"/>
          <w:szCs w:val="28"/>
        </w:rPr>
        <w:t>риметил ягодку и сорвал её (</w:t>
      </w:r>
      <w:r w:rsidR="00F45E0F" w:rsidRPr="00E139AA">
        <w:rPr>
          <w:rStyle w:val="c1"/>
          <w:i/>
          <w:color w:val="000000"/>
          <w:sz w:val="28"/>
          <w:szCs w:val="28"/>
        </w:rPr>
        <w:t>на безымянный</w:t>
      </w:r>
      <w:r w:rsidR="00F45E0F" w:rsidRPr="00F45E0F">
        <w:rPr>
          <w:rStyle w:val="c1"/>
          <w:color w:val="000000"/>
          <w:sz w:val="28"/>
          <w:szCs w:val="28"/>
        </w:rPr>
        <w:t xml:space="preserve">), </w:t>
      </w:r>
    </w:p>
    <w:p w:rsidR="00E139AA" w:rsidRDefault="00830746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Н</w:t>
      </w:r>
      <w:r w:rsidR="00F45E0F" w:rsidRPr="00F45E0F">
        <w:rPr>
          <w:rStyle w:val="c1"/>
          <w:color w:val="000000"/>
          <w:sz w:val="28"/>
          <w:szCs w:val="28"/>
        </w:rPr>
        <w:t>ашёл шишку и взял её для своей мамы в подарок (</w:t>
      </w:r>
      <w:r w:rsidR="00F45E0F" w:rsidRPr="00E139AA">
        <w:rPr>
          <w:rStyle w:val="c1"/>
          <w:i/>
          <w:color w:val="000000"/>
          <w:sz w:val="28"/>
          <w:szCs w:val="28"/>
        </w:rPr>
        <w:t>на мизинчик</w:t>
      </w:r>
      <w:r w:rsidR="00F45E0F" w:rsidRPr="00F45E0F">
        <w:rPr>
          <w:rStyle w:val="c1"/>
          <w:color w:val="000000"/>
          <w:sz w:val="28"/>
          <w:szCs w:val="28"/>
        </w:rPr>
        <w:t xml:space="preserve">). </w:t>
      </w:r>
    </w:p>
    <w:p w:rsidR="00F45E0F" w:rsidRPr="00F45E0F" w:rsidRDefault="00830746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F45E0F" w:rsidRPr="00F45E0F">
        <w:rPr>
          <w:rStyle w:val="c1"/>
          <w:color w:val="000000"/>
          <w:sz w:val="28"/>
          <w:szCs w:val="28"/>
        </w:rPr>
        <w:t xml:space="preserve">Ёжик так весело гулял по лесу, что не заметил, как стало темнеть. Наступал вечер. </w:t>
      </w:r>
      <w:r>
        <w:rPr>
          <w:rStyle w:val="c1"/>
          <w:color w:val="000000"/>
          <w:sz w:val="28"/>
          <w:szCs w:val="28"/>
        </w:rPr>
        <w:t xml:space="preserve">   </w:t>
      </w:r>
      <w:r w:rsidR="00F45E0F" w:rsidRPr="00F45E0F">
        <w:rPr>
          <w:rStyle w:val="c1"/>
          <w:color w:val="000000"/>
          <w:sz w:val="28"/>
          <w:szCs w:val="28"/>
        </w:rPr>
        <w:t>Довольный прогулкой он отправится домой (</w:t>
      </w:r>
      <w:r w:rsidR="00F45E0F" w:rsidRPr="00E139AA">
        <w:rPr>
          <w:rStyle w:val="c1"/>
          <w:i/>
          <w:color w:val="000000"/>
          <w:sz w:val="28"/>
          <w:szCs w:val="28"/>
        </w:rPr>
        <w:t>закрываем шарик, катаем между ладонями</w:t>
      </w:r>
      <w:r w:rsidR="00F45E0F" w:rsidRPr="00F45E0F">
        <w:rPr>
          <w:rStyle w:val="c1"/>
          <w:color w:val="000000"/>
          <w:sz w:val="28"/>
          <w:szCs w:val="28"/>
        </w:rPr>
        <w:t>).</w:t>
      </w:r>
    </w:p>
    <w:p w:rsidR="00013460" w:rsidRDefault="00013460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45E0F" w:rsidRPr="00F45E0F" w:rsidRDefault="00013460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 xml:space="preserve">Попробуйте покатать его между ладонями - </w:t>
      </w:r>
      <w:proofErr w:type="gramStart"/>
      <w:r w:rsidRPr="00F45E0F">
        <w:rPr>
          <w:rStyle w:val="c1"/>
          <w:color w:val="000000"/>
          <w:sz w:val="28"/>
          <w:szCs w:val="28"/>
        </w:rPr>
        <w:t>тут же ощутите</w:t>
      </w:r>
      <w:proofErr w:type="gramEnd"/>
      <w:r w:rsidRPr="00F45E0F">
        <w:rPr>
          <w:rStyle w:val="c1"/>
          <w:color w:val="000000"/>
          <w:sz w:val="28"/>
          <w:szCs w:val="28"/>
        </w:rPr>
        <w:t xml:space="preserve"> прилив тепла и лёгкое покалывание.</w:t>
      </w:r>
      <w:r w:rsidR="00864589">
        <w:rPr>
          <w:rStyle w:val="c1"/>
          <w:color w:val="000000"/>
          <w:sz w:val="28"/>
          <w:szCs w:val="28"/>
        </w:rPr>
        <w:t xml:space="preserve">  4.</w:t>
      </w:r>
      <w:r w:rsidR="00830746">
        <w:rPr>
          <w:rStyle w:val="c1"/>
          <w:color w:val="000000"/>
          <w:sz w:val="28"/>
          <w:szCs w:val="28"/>
        </w:rPr>
        <w:t xml:space="preserve">  </w:t>
      </w:r>
      <w:r w:rsidR="00F45E0F" w:rsidRPr="00F45E0F">
        <w:rPr>
          <w:rStyle w:val="c1"/>
          <w:color w:val="000000"/>
          <w:sz w:val="28"/>
          <w:szCs w:val="28"/>
        </w:rPr>
        <w:t xml:space="preserve">Использование Су- </w:t>
      </w:r>
      <w:proofErr w:type="spellStart"/>
      <w:r w:rsidR="00F45E0F"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="00F45E0F" w:rsidRPr="00F45E0F">
        <w:rPr>
          <w:rStyle w:val="c1"/>
          <w:color w:val="000000"/>
          <w:sz w:val="28"/>
          <w:szCs w:val="28"/>
        </w:rPr>
        <w:t xml:space="preserve"> шаров для совершенствования навыков пространственной ориентации, ориентировки в схеме тела, развития памяти, внимания.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«Лево – право различаю, каждый свой я пальчик знаю»</w:t>
      </w:r>
    </w:p>
    <w:p w:rsid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>«Слушай и запоминай, повторяй и выполняй»</w:t>
      </w:r>
    </w:p>
    <w:p w:rsidR="00864589" w:rsidRPr="00F45E0F" w:rsidRDefault="00864589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Учим цвета:</w:t>
      </w:r>
    </w:p>
    <w:p w:rsid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 xml:space="preserve">На столе коробка, по инструкции воспитателя ребенок кладет шарики соответственно: красный шарик - в </w:t>
      </w:r>
      <w:r w:rsidR="00864589">
        <w:rPr>
          <w:rStyle w:val="c1"/>
          <w:color w:val="000000"/>
          <w:sz w:val="28"/>
          <w:szCs w:val="28"/>
        </w:rPr>
        <w:t xml:space="preserve">красную коробку; синий – в </w:t>
      </w:r>
      <w:proofErr w:type="spellStart"/>
      <w:r w:rsidR="00864589">
        <w:rPr>
          <w:rStyle w:val="c1"/>
          <w:color w:val="000000"/>
          <w:sz w:val="28"/>
          <w:szCs w:val="28"/>
        </w:rPr>
        <w:t>синию</w:t>
      </w:r>
      <w:proofErr w:type="spellEnd"/>
      <w:r w:rsidR="00864589">
        <w:rPr>
          <w:rStyle w:val="c1"/>
          <w:color w:val="000000"/>
          <w:sz w:val="28"/>
          <w:szCs w:val="28"/>
        </w:rPr>
        <w:t xml:space="preserve"> коробку; зеленый- в </w:t>
      </w:r>
      <w:proofErr w:type="gramStart"/>
      <w:r w:rsidR="00864589">
        <w:rPr>
          <w:rStyle w:val="c1"/>
          <w:color w:val="000000"/>
          <w:sz w:val="28"/>
          <w:szCs w:val="28"/>
        </w:rPr>
        <w:t>зелёную  коробку</w:t>
      </w:r>
      <w:proofErr w:type="gramEnd"/>
      <w:r w:rsidR="00864589">
        <w:rPr>
          <w:rStyle w:val="c1"/>
          <w:color w:val="000000"/>
          <w:sz w:val="28"/>
          <w:szCs w:val="28"/>
        </w:rPr>
        <w:t>, жёлтый-в жёлтую</w:t>
      </w:r>
      <w:r w:rsidR="00E139AA">
        <w:rPr>
          <w:rStyle w:val="c1"/>
          <w:color w:val="000000"/>
          <w:sz w:val="28"/>
          <w:szCs w:val="28"/>
        </w:rPr>
        <w:t xml:space="preserve"> коробку.</w:t>
      </w:r>
    </w:p>
    <w:p w:rsidR="00864589" w:rsidRDefault="00864589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Ориентировка в пространстве:</w:t>
      </w:r>
    </w:p>
    <w:p w:rsidR="00864589" w:rsidRDefault="00864589" w:rsidP="00F45E0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Синий шарик-в коробку; красный шарик-за коробку; жёлтый шарик-с лево от коробки, зелёный шарик- с право от коробки.</w:t>
      </w:r>
    </w:p>
    <w:p w:rsidR="00E139AA" w:rsidRPr="00F45E0F" w:rsidRDefault="00E139AA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так, на каждый возраст ребёнка имеется масса игр с шариком су-</w:t>
      </w:r>
      <w:proofErr w:type="spellStart"/>
      <w:r>
        <w:rPr>
          <w:rStyle w:val="c1"/>
          <w:color w:val="000000"/>
          <w:sz w:val="28"/>
          <w:szCs w:val="28"/>
        </w:rPr>
        <w:t>джок</w:t>
      </w:r>
      <w:proofErr w:type="spellEnd"/>
      <w:r>
        <w:rPr>
          <w:rStyle w:val="c1"/>
          <w:color w:val="000000"/>
          <w:sz w:val="28"/>
          <w:szCs w:val="28"/>
        </w:rPr>
        <w:t xml:space="preserve">. 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lastRenderedPageBreak/>
        <w:t>Умелыми пальцы становятся не сразу. Главное помнить золотое правило: игры и упражнения, пальчиковые разминки должны проводиться систематически.</w:t>
      </w:r>
    </w:p>
    <w:p w:rsidR="00F45E0F" w:rsidRPr="00F45E0F" w:rsidRDefault="00F45E0F" w:rsidP="00F45E0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5E0F">
        <w:rPr>
          <w:rStyle w:val="c1"/>
          <w:color w:val="000000"/>
          <w:sz w:val="28"/>
          <w:szCs w:val="28"/>
        </w:rPr>
        <w:t xml:space="preserve">Это лишь некоторые примеры использования Су – </w:t>
      </w:r>
      <w:proofErr w:type="spellStart"/>
      <w:r w:rsidRPr="00F45E0F">
        <w:rPr>
          <w:rStyle w:val="c1"/>
          <w:color w:val="000000"/>
          <w:sz w:val="28"/>
          <w:szCs w:val="28"/>
        </w:rPr>
        <w:t>Джок</w:t>
      </w:r>
      <w:proofErr w:type="spellEnd"/>
      <w:r w:rsidRPr="00F45E0F">
        <w:rPr>
          <w:rStyle w:val="c1"/>
          <w:color w:val="000000"/>
          <w:sz w:val="28"/>
          <w:szCs w:val="28"/>
        </w:rPr>
        <w:t xml:space="preserve"> терапии в нашей работе. Творческий подход, использование альтернативных методов и приемов способствуют более интересному, разнообразному и эффективному проведению образовательной и совместной деятельности педагогов и детей в детском саду.</w:t>
      </w:r>
    </w:p>
    <w:p w:rsidR="006C2827" w:rsidRDefault="006C2827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5927CB" wp14:editId="35632484">
            <wp:extent cx="7200900" cy="4935220"/>
            <wp:effectExtent l="0" t="0" r="0" b="0"/>
            <wp:docPr id="1026" name="Picture 2" descr="C:\Users\Admin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35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 wp14:anchorId="1FC5EB73" wp14:editId="06E64B42">
            <wp:simplePos x="0" y="0"/>
            <wp:positionH relativeFrom="column">
              <wp:posOffset>635</wp:posOffset>
            </wp:positionH>
            <wp:positionV relativeFrom="paragraph">
              <wp:posOffset>-3810</wp:posOffset>
            </wp:positionV>
            <wp:extent cx="3581400" cy="4775133"/>
            <wp:effectExtent l="0" t="0" r="0" b="6985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247" cy="47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4BE1EA75" wp14:editId="34EC6F49">
            <wp:simplePos x="0" y="0"/>
            <wp:positionH relativeFrom="column">
              <wp:posOffset>3048369</wp:posOffset>
            </wp:positionH>
            <wp:positionV relativeFrom="paragraph">
              <wp:posOffset>223468</wp:posOffset>
            </wp:positionV>
            <wp:extent cx="4747686" cy="3560764"/>
            <wp:effectExtent l="2857" t="0" r="0" b="0"/>
            <wp:wrapNone/>
            <wp:docPr id="3074" name="Picture 2" descr="C:\Users\Admin\Desktop\20220420_16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20220420_160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613" cy="35622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010AB08" wp14:editId="7A7E485D">
            <wp:simplePos x="0" y="0"/>
            <wp:positionH relativeFrom="column">
              <wp:posOffset>3620135</wp:posOffset>
            </wp:positionH>
            <wp:positionV relativeFrom="paragraph">
              <wp:posOffset>127000</wp:posOffset>
            </wp:positionV>
            <wp:extent cx="3581670" cy="4774565"/>
            <wp:effectExtent l="0" t="0" r="0" b="698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70" cy="47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A7B337A" wp14:editId="337281C0">
            <wp:simplePos x="0" y="0"/>
            <wp:positionH relativeFrom="column">
              <wp:posOffset>-597322</wp:posOffset>
            </wp:positionH>
            <wp:positionV relativeFrom="paragraph">
              <wp:posOffset>376237</wp:posOffset>
            </wp:positionV>
            <wp:extent cx="4786632" cy="3589975"/>
            <wp:effectExtent l="7937" t="0" r="2858" b="2857"/>
            <wp:wrapNone/>
            <wp:docPr id="2052" name="Picture 4" descr="C:\Users\Admin\Desktop\20220426_0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Admin\Desktop\20220426_093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6632" cy="3589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26D5630" wp14:editId="179064DA">
            <wp:simplePos x="0" y="0"/>
            <wp:positionH relativeFrom="column">
              <wp:posOffset>842963</wp:posOffset>
            </wp:positionH>
            <wp:positionV relativeFrom="paragraph">
              <wp:posOffset>325437</wp:posOffset>
            </wp:positionV>
            <wp:extent cx="5538521" cy="4153891"/>
            <wp:effectExtent l="6667" t="0" r="0" b="0"/>
            <wp:wrapNone/>
            <wp:docPr id="2" name="Picture 2" descr="C:\Users\Admin\Desktop\1 младшая 2021\фото 1 мл\20211217_08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1 младшая 2021\фото 1 мл\20211217_081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8521" cy="41538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Default="0033581A">
      <w:pPr>
        <w:rPr>
          <w:rFonts w:ascii="Times New Roman" w:hAnsi="Times New Roman" w:cs="Times New Roman"/>
          <w:sz w:val="28"/>
          <w:szCs w:val="28"/>
        </w:rPr>
      </w:pPr>
    </w:p>
    <w:p w:rsidR="0033581A" w:rsidRPr="00F45E0F" w:rsidRDefault="0033581A">
      <w:pPr>
        <w:rPr>
          <w:rFonts w:ascii="Times New Roman" w:hAnsi="Times New Roman" w:cs="Times New Roman"/>
          <w:sz w:val="28"/>
          <w:szCs w:val="28"/>
        </w:rPr>
      </w:pPr>
    </w:p>
    <w:sectPr w:rsidR="0033581A" w:rsidRPr="00F45E0F" w:rsidSect="00F45E0F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32E"/>
    <w:rsid w:val="00013460"/>
    <w:rsid w:val="0033581A"/>
    <w:rsid w:val="00493CD0"/>
    <w:rsid w:val="004F30C9"/>
    <w:rsid w:val="004F5ACE"/>
    <w:rsid w:val="0055432E"/>
    <w:rsid w:val="006C2827"/>
    <w:rsid w:val="007D0E9C"/>
    <w:rsid w:val="00830746"/>
    <w:rsid w:val="00864589"/>
    <w:rsid w:val="008D479F"/>
    <w:rsid w:val="008E1FC5"/>
    <w:rsid w:val="008E3486"/>
    <w:rsid w:val="008E4CE2"/>
    <w:rsid w:val="00D24DDF"/>
    <w:rsid w:val="00E139AA"/>
    <w:rsid w:val="00EA0C7C"/>
    <w:rsid w:val="00F4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435EB"/>
  <w15:docId w15:val="{28364BDE-A74A-4A0D-BC9F-B201EF9D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F45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45E0F"/>
  </w:style>
  <w:style w:type="paragraph" w:customStyle="1" w:styleId="c0">
    <w:name w:val="c0"/>
    <w:basedOn w:val="a"/>
    <w:rsid w:val="00F45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45E0F"/>
  </w:style>
  <w:style w:type="paragraph" w:styleId="a3">
    <w:name w:val="Balloon Text"/>
    <w:basedOn w:val="a"/>
    <w:link w:val="a4"/>
    <w:uiPriority w:val="99"/>
    <w:semiHidden/>
    <w:unhideWhenUsed/>
    <w:rsid w:val="000134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134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6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49105-8EE1-4855-B26A-A35A1A3A6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1365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2022-04-28T10:53:00Z</cp:lastPrinted>
  <dcterms:created xsi:type="dcterms:W3CDTF">2022-04-19T07:47:00Z</dcterms:created>
  <dcterms:modified xsi:type="dcterms:W3CDTF">2022-05-13T08:25:00Z</dcterms:modified>
</cp:coreProperties>
</file>