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16E9D" w14:textId="6AFAB169" w:rsidR="00DD2D02" w:rsidRDefault="006D5D7F" w:rsidP="00DD2D02">
      <w:pPr>
        <w:spacing w:after="0"/>
        <w:ind w:firstLine="709"/>
        <w:jc w:val="center"/>
      </w:pPr>
      <w:r>
        <w:t>Сводный протокол</w:t>
      </w:r>
      <w:r w:rsidR="00DD2D02">
        <w:t xml:space="preserve"> первого этапа «Визитная карточка»</w:t>
      </w:r>
    </w:p>
    <w:p w14:paraId="1BFD6078" w14:textId="77777777" w:rsidR="00DD2D02" w:rsidRDefault="00DD2D02" w:rsidP="00DD2D02">
      <w:pPr>
        <w:spacing w:after="0"/>
        <w:ind w:firstLine="709"/>
        <w:jc w:val="center"/>
      </w:pPr>
      <w:r>
        <w:t>педагогического конкурса «Воспитатель года -2024»</w:t>
      </w:r>
    </w:p>
    <w:p w14:paraId="626A907E" w14:textId="77777777" w:rsidR="00DD2D02" w:rsidRDefault="00DD2D02" w:rsidP="00DD2D02">
      <w:pPr>
        <w:spacing w:after="0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2016"/>
        <w:gridCol w:w="1465"/>
        <w:gridCol w:w="1534"/>
        <w:gridCol w:w="1363"/>
        <w:gridCol w:w="1363"/>
        <w:gridCol w:w="1363"/>
        <w:gridCol w:w="1363"/>
        <w:gridCol w:w="1363"/>
        <w:gridCol w:w="1363"/>
      </w:tblGrid>
      <w:tr w:rsidR="00DD2D02" w14:paraId="15CB3921" w14:textId="77777777" w:rsidTr="00CF73D6">
        <w:trPr>
          <w:cantSplit/>
          <w:trHeight w:val="3552"/>
        </w:trPr>
        <w:tc>
          <w:tcPr>
            <w:tcW w:w="681" w:type="dxa"/>
          </w:tcPr>
          <w:p w14:paraId="2D3614C1" w14:textId="77777777" w:rsidR="00DD2D02" w:rsidRPr="005D02D3" w:rsidRDefault="00DD2D02" w:rsidP="00CF73D6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№</w:t>
            </w:r>
          </w:p>
        </w:tc>
        <w:tc>
          <w:tcPr>
            <w:tcW w:w="2016" w:type="dxa"/>
          </w:tcPr>
          <w:p w14:paraId="0EC707EF" w14:textId="77777777" w:rsidR="00DD2D02" w:rsidRPr="005D02D3" w:rsidRDefault="00DD2D02" w:rsidP="00CF73D6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ФИО</w:t>
            </w:r>
          </w:p>
        </w:tc>
        <w:tc>
          <w:tcPr>
            <w:tcW w:w="1465" w:type="dxa"/>
          </w:tcPr>
          <w:p w14:paraId="04880ACF" w14:textId="77777777" w:rsidR="00DD2D02" w:rsidRPr="005D02D3" w:rsidRDefault="00DD2D02" w:rsidP="00CF73D6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Должность</w:t>
            </w:r>
          </w:p>
        </w:tc>
        <w:tc>
          <w:tcPr>
            <w:tcW w:w="1534" w:type="dxa"/>
            <w:textDirection w:val="btLr"/>
          </w:tcPr>
          <w:p w14:paraId="72135667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rFonts w:eastAsia="Calibri" w:cs="Times New Roman"/>
                <w:sz w:val="20"/>
                <w:szCs w:val="20"/>
              </w:rPr>
              <w:t>продемонстрированные профессиональные достижения педагога в работе с воспитанниками (от 0 до 2 баллов)</w:t>
            </w:r>
          </w:p>
        </w:tc>
        <w:tc>
          <w:tcPr>
            <w:tcW w:w="1363" w:type="dxa"/>
            <w:textDirection w:val="btLr"/>
          </w:tcPr>
          <w:p w14:paraId="6AE697E4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продемонстрированные достижения педагога в работе с родителями (законными представителями) воспитанников (от 0 до 2 баллов</w:t>
            </w:r>
          </w:p>
        </w:tc>
        <w:tc>
          <w:tcPr>
            <w:tcW w:w="1363" w:type="dxa"/>
            <w:textDirection w:val="btLr"/>
          </w:tcPr>
          <w:p w14:paraId="2B5DE404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 xml:space="preserve">продемонстрированные достижения педагога в профессиональном </w:t>
            </w:r>
          </w:p>
          <w:p w14:paraId="4C012D5E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взаимодействии с коллегами (от 0 до 2 баллов)</w:t>
            </w:r>
          </w:p>
        </w:tc>
        <w:tc>
          <w:tcPr>
            <w:tcW w:w="1363" w:type="dxa"/>
            <w:textDirection w:val="btLr"/>
          </w:tcPr>
          <w:p w14:paraId="643646AA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продемонстрированные интересы и увлечения педагога, связанные с профессиональной деятельностью (от 0 до 2 баллов);</w:t>
            </w:r>
          </w:p>
        </w:tc>
        <w:tc>
          <w:tcPr>
            <w:tcW w:w="1363" w:type="dxa"/>
            <w:textDirection w:val="btLr"/>
          </w:tcPr>
          <w:p w14:paraId="1141C798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 xml:space="preserve">продемонстрированные </w:t>
            </w:r>
            <w:r w:rsidRPr="005D02D3">
              <w:rPr>
                <w:sz w:val="20"/>
                <w:szCs w:val="20"/>
              </w:rPr>
              <w:tab/>
              <w:t xml:space="preserve">разнообразия </w:t>
            </w:r>
            <w:r w:rsidRPr="005D02D3">
              <w:rPr>
                <w:sz w:val="20"/>
                <w:szCs w:val="20"/>
              </w:rPr>
              <w:tab/>
              <w:t xml:space="preserve">форм, </w:t>
            </w:r>
            <w:r w:rsidRPr="005D02D3">
              <w:rPr>
                <w:sz w:val="20"/>
                <w:szCs w:val="20"/>
              </w:rPr>
              <w:tab/>
              <w:t xml:space="preserve">методов </w:t>
            </w:r>
            <w:r w:rsidRPr="005D02D3">
              <w:rPr>
                <w:sz w:val="20"/>
                <w:szCs w:val="20"/>
              </w:rPr>
              <w:tab/>
              <w:t>и средств педагогической деятельности (от 0 до 2 баллов);</w:t>
            </w:r>
          </w:p>
        </w:tc>
        <w:tc>
          <w:tcPr>
            <w:tcW w:w="1363" w:type="dxa"/>
            <w:textDirection w:val="btLr"/>
          </w:tcPr>
          <w:p w14:paraId="2392D1E9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 xml:space="preserve">продемонстрированный </w:t>
            </w:r>
            <w:r w:rsidRPr="005D02D3">
              <w:rPr>
                <w:sz w:val="20"/>
                <w:szCs w:val="20"/>
              </w:rPr>
              <w:tab/>
              <w:t xml:space="preserve">индивидуальный </w:t>
            </w:r>
            <w:r w:rsidRPr="005D02D3">
              <w:rPr>
                <w:sz w:val="20"/>
                <w:szCs w:val="20"/>
              </w:rPr>
              <w:tab/>
              <w:t xml:space="preserve">стиль профессиональной </w:t>
            </w:r>
          </w:p>
          <w:p w14:paraId="528B9A41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деятельности и оригинальность (от 0 до 2 баллов);</w:t>
            </w:r>
          </w:p>
        </w:tc>
        <w:tc>
          <w:tcPr>
            <w:tcW w:w="1363" w:type="dxa"/>
            <w:textDirection w:val="btLr"/>
          </w:tcPr>
          <w:p w14:paraId="50A99BCF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</w:tr>
      <w:tr w:rsidR="00DD2D02" w:rsidRPr="005D02D3" w14:paraId="405BC353" w14:textId="77777777" w:rsidTr="00CF73D6">
        <w:tc>
          <w:tcPr>
            <w:tcW w:w="681" w:type="dxa"/>
          </w:tcPr>
          <w:p w14:paraId="305B742A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1</w:t>
            </w:r>
          </w:p>
        </w:tc>
        <w:tc>
          <w:tcPr>
            <w:tcW w:w="2016" w:type="dxa"/>
          </w:tcPr>
          <w:p w14:paraId="3F844C8B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Каменских Ксения Дмитриевна</w:t>
            </w:r>
          </w:p>
        </w:tc>
        <w:tc>
          <w:tcPr>
            <w:tcW w:w="1465" w:type="dxa"/>
          </w:tcPr>
          <w:p w14:paraId="51794FCE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35F76D79" w14:textId="64F3F507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702F9A6A" w14:textId="7E0BFE02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6D43BE14" w14:textId="2D1C8538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5AE002EB" w14:textId="3A2F7DCD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5EDCE2BC" w14:textId="4AF9EDC0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5AF33FAE" w14:textId="7122B52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40DED9F1" w14:textId="4470718A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D2D02" w:rsidRPr="005D02D3" w14:paraId="42A35EB5" w14:textId="77777777" w:rsidTr="00CF73D6">
        <w:tc>
          <w:tcPr>
            <w:tcW w:w="681" w:type="dxa"/>
          </w:tcPr>
          <w:p w14:paraId="1B6119A7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2</w:t>
            </w:r>
          </w:p>
        </w:tc>
        <w:tc>
          <w:tcPr>
            <w:tcW w:w="2016" w:type="dxa"/>
          </w:tcPr>
          <w:p w14:paraId="7721CE9E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Хамитова Наталья Валерьевна</w:t>
            </w:r>
          </w:p>
        </w:tc>
        <w:tc>
          <w:tcPr>
            <w:tcW w:w="1465" w:type="dxa"/>
          </w:tcPr>
          <w:p w14:paraId="67007104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16FC9CC5" w14:textId="5B8C107A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7416DDC5" w14:textId="6551B719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2C46D537" w14:textId="4B6B1000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346E6231" w14:textId="0AEA37E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09B9C905" w14:textId="566ED85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376188C7" w14:textId="756DF8B0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33C90A78" w14:textId="7C7F4463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D2D02" w:rsidRPr="005D02D3" w14:paraId="31316A8B" w14:textId="77777777" w:rsidTr="00CF73D6">
        <w:tc>
          <w:tcPr>
            <w:tcW w:w="681" w:type="dxa"/>
          </w:tcPr>
          <w:p w14:paraId="107519AD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3</w:t>
            </w:r>
          </w:p>
        </w:tc>
        <w:tc>
          <w:tcPr>
            <w:tcW w:w="2016" w:type="dxa"/>
          </w:tcPr>
          <w:p w14:paraId="7766C61B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Наталья Юрьевна</w:t>
            </w:r>
          </w:p>
        </w:tc>
        <w:tc>
          <w:tcPr>
            <w:tcW w:w="1465" w:type="dxa"/>
          </w:tcPr>
          <w:p w14:paraId="3CCAE5DB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4EE0D9B3" w14:textId="16EA608A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230C8B62" w14:textId="3886577D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334C02E6" w14:textId="14D72995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0617F24C" w14:textId="1D63046F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5FB6FEB0" w14:textId="7AADDEDA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A557ECE" w14:textId="7B4B4ACD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0CEE68A6" w14:textId="07CC5D18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D2D02" w:rsidRPr="005D02D3" w14:paraId="274142C3" w14:textId="77777777" w:rsidTr="00CF73D6">
        <w:tc>
          <w:tcPr>
            <w:tcW w:w="681" w:type="dxa"/>
          </w:tcPr>
          <w:p w14:paraId="4FD11FDA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4</w:t>
            </w:r>
          </w:p>
        </w:tc>
        <w:tc>
          <w:tcPr>
            <w:tcW w:w="2016" w:type="dxa"/>
          </w:tcPr>
          <w:p w14:paraId="24BFC15E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Дубровина Екатерина Владимировна</w:t>
            </w:r>
          </w:p>
        </w:tc>
        <w:tc>
          <w:tcPr>
            <w:tcW w:w="1465" w:type="dxa"/>
          </w:tcPr>
          <w:p w14:paraId="6B69FE73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5C5370AB" w14:textId="11C27498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81649BC" w14:textId="6BFFAC1B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5A175D34" w14:textId="4A7A6D30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4D5F7EAA" w14:textId="55BB9B22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638B1360" w14:textId="193B593F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69733EFC" w14:textId="14DB7CF6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5444615" w14:textId="4017FD4F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D2D02" w:rsidRPr="005D02D3" w14:paraId="385F0045" w14:textId="77777777" w:rsidTr="00CF73D6">
        <w:tc>
          <w:tcPr>
            <w:tcW w:w="681" w:type="dxa"/>
          </w:tcPr>
          <w:p w14:paraId="0DAAEFFC" w14:textId="77777777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16" w:type="dxa"/>
          </w:tcPr>
          <w:p w14:paraId="71C55269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Горбенко Алёна Викторовна</w:t>
            </w:r>
          </w:p>
        </w:tc>
        <w:tc>
          <w:tcPr>
            <w:tcW w:w="1465" w:type="dxa"/>
          </w:tcPr>
          <w:p w14:paraId="39F78B5E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68AA6D7D" w14:textId="1F6F26C3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6D37342B" w14:textId="062EC423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79D934B4" w14:textId="4B271628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1CC7CA90" w14:textId="3589D326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37B2C2D1" w14:textId="08B0C531" w:rsidR="00DD2D02" w:rsidRPr="008F2F6B" w:rsidRDefault="00635754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5FE890DC" w14:textId="685F372A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780A25F4" w14:textId="3323D6B9" w:rsidR="00DD2D02" w:rsidRPr="005D02D3" w:rsidRDefault="00635754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D2D02" w:rsidRPr="005D02D3" w14:paraId="4DF1B632" w14:textId="77777777" w:rsidTr="00CF73D6">
        <w:tc>
          <w:tcPr>
            <w:tcW w:w="681" w:type="dxa"/>
          </w:tcPr>
          <w:p w14:paraId="2F9A3002" w14:textId="77777777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16" w:type="dxa"/>
          </w:tcPr>
          <w:p w14:paraId="49308781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Иванова Елена Александровна</w:t>
            </w:r>
          </w:p>
        </w:tc>
        <w:tc>
          <w:tcPr>
            <w:tcW w:w="1465" w:type="dxa"/>
          </w:tcPr>
          <w:p w14:paraId="65CB4457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4209ADB3" w14:textId="27D42ABD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8597BAE" w14:textId="11785E65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6BEA78E8" w14:textId="51C9F1FA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1D2D4D0D" w14:textId="2953BF1A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6DF1AD6F" w14:textId="15240E56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6B9760A0" w14:textId="694E8129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2962CA25" w14:textId="6E612412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D2D02" w:rsidRPr="005D02D3" w14:paraId="66F80F8E" w14:textId="77777777" w:rsidTr="00CF73D6">
        <w:tc>
          <w:tcPr>
            <w:tcW w:w="681" w:type="dxa"/>
          </w:tcPr>
          <w:p w14:paraId="4CE78450" w14:textId="77777777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016" w:type="dxa"/>
          </w:tcPr>
          <w:p w14:paraId="68CBDD55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Трофимова Ольга Валерьевна</w:t>
            </w:r>
          </w:p>
        </w:tc>
        <w:tc>
          <w:tcPr>
            <w:tcW w:w="1465" w:type="dxa"/>
          </w:tcPr>
          <w:p w14:paraId="6FF6F1C6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6FA62858" w14:textId="27709A1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5466BC11" w14:textId="25D3B049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449BB03" w14:textId="451E9648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1B98059C" w14:textId="41781B5D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321BE8E5" w14:textId="37BEA0CB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73C26E02" w14:textId="272B55B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503343F" w14:textId="07815CD5" w:rsidR="00DD2D02" w:rsidRPr="005D02D3" w:rsidRDefault="00DD2D02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14:paraId="55799D0A" w14:textId="77777777" w:rsidR="00DD2D02" w:rsidRDefault="00DD2D02" w:rsidP="00DD2D02">
      <w:pPr>
        <w:spacing w:after="0"/>
        <w:ind w:firstLine="709"/>
        <w:rPr>
          <w:sz w:val="24"/>
          <w:szCs w:val="24"/>
        </w:rPr>
      </w:pPr>
    </w:p>
    <w:p w14:paraId="358A7C66" w14:textId="78576F0A" w:rsidR="006D5D7F" w:rsidRDefault="00DD2D02" w:rsidP="00DD2D02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Члены жюри</w:t>
      </w:r>
      <w:r w:rsidR="00323453">
        <w:rPr>
          <w:sz w:val="24"/>
          <w:szCs w:val="24"/>
        </w:rPr>
        <w:t>: Соколова Е.В., Ахмедова О.И.</w:t>
      </w:r>
      <w:r>
        <w:rPr>
          <w:sz w:val="24"/>
          <w:szCs w:val="24"/>
        </w:rPr>
        <w:t xml:space="preserve">                                        Дата 11.03.2024.</w:t>
      </w:r>
    </w:p>
    <w:p w14:paraId="4D4BC054" w14:textId="77777777" w:rsidR="006D5D7F" w:rsidRDefault="006D5D7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174FC1" w14:textId="653F944F" w:rsidR="006D5D7F" w:rsidRDefault="006D5D7F" w:rsidP="006D5D7F">
      <w:pPr>
        <w:spacing w:after="0"/>
        <w:ind w:firstLine="709"/>
        <w:jc w:val="center"/>
      </w:pPr>
      <w:r>
        <w:lastRenderedPageBreak/>
        <w:t>Сводный протокол второго этапа «Педагогическое мероприятие»</w:t>
      </w:r>
    </w:p>
    <w:p w14:paraId="185B4A46" w14:textId="439ADCCD" w:rsidR="006D5D7F" w:rsidRDefault="006D5D7F" w:rsidP="006D5D7F">
      <w:pPr>
        <w:spacing w:after="0"/>
        <w:ind w:firstLine="709"/>
        <w:jc w:val="center"/>
      </w:pPr>
      <w:r>
        <w:t>педагогического конкурса «Воспитатель года -2024»</w:t>
      </w:r>
      <w:r w:rsidR="00635754">
        <w:t xml:space="preserve"> (заочно)</w:t>
      </w:r>
    </w:p>
    <w:p w14:paraId="013D2AE3" w14:textId="77777777" w:rsidR="006D5D7F" w:rsidRDefault="006D5D7F" w:rsidP="006D5D7F">
      <w:pPr>
        <w:spacing w:after="0"/>
        <w:ind w:firstLine="709"/>
        <w:jc w:val="center"/>
      </w:pPr>
    </w:p>
    <w:tbl>
      <w:tblPr>
        <w:tblStyle w:val="a3"/>
        <w:tblW w:w="14694" w:type="dxa"/>
        <w:tblLook w:val="04A0" w:firstRow="1" w:lastRow="0" w:firstColumn="1" w:lastColumn="0" w:noHBand="0" w:noVBand="1"/>
      </w:tblPr>
      <w:tblGrid>
        <w:gridCol w:w="681"/>
        <w:gridCol w:w="2016"/>
        <w:gridCol w:w="1465"/>
        <w:gridCol w:w="2354"/>
        <w:gridCol w:w="1363"/>
        <w:gridCol w:w="1363"/>
        <w:gridCol w:w="1363"/>
        <w:gridCol w:w="1363"/>
        <w:gridCol w:w="1363"/>
        <w:gridCol w:w="1363"/>
      </w:tblGrid>
      <w:tr w:rsidR="006D5D7F" w14:paraId="368B9A02" w14:textId="77777777" w:rsidTr="008102A7">
        <w:trPr>
          <w:cantSplit/>
          <w:trHeight w:val="3552"/>
        </w:trPr>
        <w:tc>
          <w:tcPr>
            <w:tcW w:w="681" w:type="dxa"/>
          </w:tcPr>
          <w:p w14:paraId="22A2F692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№</w:t>
            </w:r>
          </w:p>
        </w:tc>
        <w:tc>
          <w:tcPr>
            <w:tcW w:w="2016" w:type="dxa"/>
          </w:tcPr>
          <w:p w14:paraId="60DA0A0B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ФИО</w:t>
            </w:r>
          </w:p>
        </w:tc>
        <w:tc>
          <w:tcPr>
            <w:tcW w:w="1465" w:type="dxa"/>
          </w:tcPr>
          <w:p w14:paraId="27C02685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Должность</w:t>
            </w:r>
          </w:p>
        </w:tc>
        <w:tc>
          <w:tcPr>
            <w:tcW w:w="2354" w:type="dxa"/>
            <w:textDirection w:val="btLr"/>
          </w:tcPr>
          <w:p w14:paraId="1192884C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описание условий для проведения мероприятия (цель, основные задачи, планируемые результаты, наличие этапов, последовательность действий педагога (методы и приемы), деятельности (действий) детей (примерный ход мероприятия), материалы и оборудование, возраст детей) (от 0 до 5 баллов)</w:t>
            </w:r>
          </w:p>
        </w:tc>
        <w:tc>
          <w:tcPr>
            <w:tcW w:w="1363" w:type="dxa"/>
            <w:textDirection w:val="btLr"/>
          </w:tcPr>
          <w:p w14:paraId="3D838621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актуальность представленной темы мероприятия (от 0 до 5 баллов);</w:t>
            </w:r>
          </w:p>
        </w:tc>
        <w:tc>
          <w:tcPr>
            <w:tcW w:w="1363" w:type="dxa"/>
            <w:textDirection w:val="btLr"/>
          </w:tcPr>
          <w:p w14:paraId="79BD7481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 xml:space="preserve">оригинальность </w:t>
            </w:r>
            <w:r w:rsidRPr="00AD2FF7">
              <w:rPr>
                <w:sz w:val="20"/>
                <w:szCs w:val="20"/>
              </w:rPr>
              <w:tab/>
              <w:t xml:space="preserve">(авторская </w:t>
            </w:r>
            <w:r w:rsidRPr="00AD2FF7">
              <w:rPr>
                <w:sz w:val="20"/>
                <w:szCs w:val="20"/>
              </w:rPr>
              <w:tab/>
              <w:t xml:space="preserve">новизна) организации </w:t>
            </w:r>
            <w:r w:rsidRPr="00AD2FF7">
              <w:rPr>
                <w:sz w:val="20"/>
                <w:szCs w:val="20"/>
              </w:rPr>
              <w:tab/>
              <w:t xml:space="preserve">и </w:t>
            </w:r>
            <w:r w:rsidRPr="00AD2FF7">
              <w:rPr>
                <w:sz w:val="20"/>
                <w:szCs w:val="20"/>
              </w:rPr>
              <w:tab/>
              <w:t>выбора содержания деятельности (от 0 до 5 баллов)</w:t>
            </w:r>
          </w:p>
        </w:tc>
        <w:tc>
          <w:tcPr>
            <w:tcW w:w="1363" w:type="dxa"/>
            <w:textDirection w:val="btLr"/>
          </w:tcPr>
          <w:p w14:paraId="742B74DE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соответствие содержания, методов и приемов возрасту детей (от 0 до 5 баллов);</w:t>
            </w:r>
          </w:p>
        </w:tc>
        <w:tc>
          <w:tcPr>
            <w:tcW w:w="1363" w:type="dxa"/>
            <w:textDirection w:val="btLr"/>
          </w:tcPr>
          <w:p w14:paraId="422F5A2A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методологическая обоснованность (от 0 до 5 баллов);</w:t>
            </w:r>
          </w:p>
        </w:tc>
        <w:tc>
          <w:tcPr>
            <w:tcW w:w="1363" w:type="dxa"/>
            <w:textDirection w:val="btLr"/>
          </w:tcPr>
          <w:p w14:paraId="2DA2DE4B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логичность и связность изложения, грамотность (от 0 до 5 баллов).</w:t>
            </w:r>
          </w:p>
        </w:tc>
        <w:tc>
          <w:tcPr>
            <w:tcW w:w="1363" w:type="dxa"/>
            <w:textDirection w:val="btLr"/>
          </w:tcPr>
          <w:p w14:paraId="5C369F56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</w:tr>
      <w:tr w:rsidR="006D5D7F" w:rsidRPr="005D02D3" w14:paraId="7AD35D4E" w14:textId="77777777" w:rsidTr="008102A7">
        <w:tc>
          <w:tcPr>
            <w:tcW w:w="681" w:type="dxa"/>
          </w:tcPr>
          <w:p w14:paraId="24A00A8E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1</w:t>
            </w:r>
          </w:p>
        </w:tc>
        <w:tc>
          <w:tcPr>
            <w:tcW w:w="2016" w:type="dxa"/>
          </w:tcPr>
          <w:p w14:paraId="2AC1BC88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Каменских Ксения Дмитриевна</w:t>
            </w:r>
          </w:p>
        </w:tc>
        <w:tc>
          <w:tcPr>
            <w:tcW w:w="1465" w:type="dxa"/>
          </w:tcPr>
          <w:p w14:paraId="656A8A2A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43436884" w14:textId="089BC32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0C0D6214" w14:textId="5A9ACDF1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78784FBC" w14:textId="7FDB6C6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3A97E186" w14:textId="1FDB24DB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6FB39FD4" w14:textId="3521B343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3" w:type="dxa"/>
          </w:tcPr>
          <w:p w14:paraId="59077329" w14:textId="68E6D2AD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0DD9E282" w14:textId="3024E7BF" w:rsidR="006D5D7F" w:rsidRPr="005D02D3" w:rsidRDefault="00B9468D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6D5D7F" w:rsidRPr="005D02D3" w14:paraId="64E55817" w14:textId="77777777" w:rsidTr="008102A7">
        <w:tc>
          <w:tcPr>
            <w:tcW w:w="681" w:type="dxa"/>
          </w:tcPr>
          <w:p w14:paraId="19AF6F8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2</w:t>
            </w:r>
          </w:p>
        </w:tc>
        <w:tc>
          <w:tcPr>
            <w:tcW w:w="2016" w:type="dxa"/>
          </w:tcPr>
          <w:p w14:paraId="7A554635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Хамитова Наталья Валерьевна</w:t>
            </w:r>
          </w:p>
        </w:tc>
        <w:tc>
          <w:tcPr>
            <w:tcW w:w="1465" w:type="dxa"/>
          </w:tcPr>
          <w:p w14:paraId="34734EC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46A0DA04" w14:textId="12DB5159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23D8A31F" w14:textId="02CC775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48F6A3AB" w14:textId="790AD3F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3" w:type="dxa"/>
          </w:tcPr>
          <w:p w14:paraId="38F1B4EF" w14:textId="2F728DA4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2BB6F830" w14:textId="58B08E24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63" w:type="dxa"/>
          </w:tcPr>
          <w:p w14:paraId="255C083B" w14:textId="0849D273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3" w:type="dxa"/>
          </w:tcPr>
          <w:p w14:paraId="56B47B26" w14:textId="153F91FF" w:rsidR="006D5D7F" w:rsidRPr="005D02D3" w:rsidRDefault="00B9468D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D5D7F" w:rsidRPr="005D02D3" w14:paraId="4DAE8022" w14:textId="77777777" w:rsidTr="008102A7">
        <w:tc>
          <w:tcPr>
            <w:tcW w:w="681" w:type="dxa"/>
          </w:tcPr>
          <w:p w14:paraId="4D714ACA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3</w:t>
            </w:r>
          </w:p>
        </w:tc>
        <w:tc>
          <w:tcPr>
            <w:tcW w:w="2016" w:type="dxa"/>
          </w:tcPr>
          <w:p w14:paraId="0E4EF875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Наталья Юрьевна</w:t>
            </w:r>
          </w:p>
        </w:tc>
        <w:tc>
          <w:tcPr>
            <w:tcW w:w="1465" w:type="dxa"/>
          </w:tcPr>
          <w:p w14:paraId="069E6884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061C326D" w14:textId="42D0A580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02C721FE" w14:textId="5969EC60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2C6FCF10" w14:textId="4F9E06A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58675EB9" w14:textId="7C71FE18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10A9BBBF" w14:textId="3C2DDF39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5A944E60" w14:textId="46D954F7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068F975D" w14:textId="2136A0EA" w:rsidR="006D5D7F" w:rsidRPr="005D02D3" w:rsidRDefault="00B9468D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6D5D7F" w:rsidRPr="005D02D3" w14:paraId="25151A0A" w14:textId="77777777" w:rsidTr="008102A7">
        <w:tc>
          <w:tcPr>
            <w:tcW w:w="681" w:type="dxa"/>
          </w:tcPr>
          <w:p w14:paraId="3A767EC7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4</w:t>
            </w:r>
          </w:p>
        </w:tc>
        <w:tc>
          <w:tcPr>
            <w:tcW w:w="2016" w:type="dxa"/>
          </w:tcPr>
          <w:p w14:paraId="6EEA7DBE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Дубровина Екатерина Владимировна</w:t>
            </w:r>
          </w:p>
        </w:tc>
        <w:tc>
          <w:tcPr>
            <w:tcW w:w="1465" w:type="dxa"/>
          </w:tcPr>
          <w:p w14:paraId="34E6DFFB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182B60B3" w14:textId="5C2A887B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53297590" w14:textId="5AD1BE9C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788FFA8A" w14:textId="7DC49F10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468B692F" w14:textId="19D0A7E8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6D4EFD06" w14:textId="1D50BBDF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0A4DBDED" w14:textId="05B80314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637BF28E" w14:textId="66B57A63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D5D7F" w:rsidRPr="005D02D3" w14:paraId="3A83C240" w14:textId="77777777" w:rsidTr="008102A7">
        <w:tc>
          <w:tcPr>
            <w:tcW w:w="681" w:type="dxa"/>
          </w:tcPr>
          <w:p w14:paraId="3594AD0D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5</w:t>
            </w:r>
          </w:p>
        </w:tc>
        <w:tc>
          <w:tcPr>
            <w:tcW w:w="2016" w:type="dxa"/>
          </w:tcPr>
          <w:p w14:paraId="23BFA723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Анна Валерьевна</w:t>
            </w:r>
          </w:p>
        </w:tc>
        <w:tc>
          <w:tcPr>
            <w:tcW w:w="1465" w:type="dxa"/>
          </w:tcPr>
          <w:p w14:paraId="0A7BB446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46BF8AA4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3D368BAC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70991402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3BA1785A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3C92F6A1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6D0C4179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0A38A7A3" w14:textId="77777777" w:rsidR="006D5D7F" w:rsidRPr="005D02D3" w:rsidRDefault="006D5D7F" w:rsidP="008102A7">
            <w:pPr>
              <w:rPr>
                <w:sz w:val="24"/>
                <w:szCs w:val="24"/>
              </w:rPr>
            </w:pPr>
          </w:p>
        </w:tc>
      </w:tr>
      <w:tr w:rsidR="006D5D7F" w:rsidRPr="005D02D3" w14:paraId="267ADB0C" w14:textId="77777777" w:rsidTr="008102A7">
        <w:tc>
          <w:tcPr>
            <w:tcW w:w="681" w:type="dxa"/>
          </w:tcPr>
          <w:p w14:paraId="6BBFE744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6</w:t>
            </w:r>
          </w:p>
        </w:tc>
        <w:tc>
          <w:tcPr>
            <w:tcW w:w="2016" w:type="dxa"/>
          </w:tcPr>
          <w:p w14:paraId="3C1809A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Горбенко Алёна Викторовна</w:t>
            </w:r>
          </w:p>
        </w:tc>
        <w:tc>
          <w:tcPr>
            <w:tcW w:w="1465" w:type="dxa"/>
          </w:tcPr>
          <w:p w14:paraId="01360496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105AB095" w14:textId="7908DF07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0234FF8D" w14:textId="7A94A4E8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463C84C6" w14:textId="37249D9A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1ABE7923" w14:textId="38F91BB1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1839F44E" w14:textId="41C3BD90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025E1DD8" w14:textId="3D180E35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6FABA236" w14:textId="4117201D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D5D7F" w:rsidRPr="005D02D3" w14:paraId="7D260319" w14:textId="77777777" w:rsidTr="008102A7">
        <w:tc>
          <w:tcPr>
            <w:tcW w:w="681" w:type="dxa"/>
          </w:tcPr>
          <w:p w14:paraId="52321547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7</w:t>
            </w:r>
          </w:p>
        </w:tc>
        <w:tc>
          <w:tcPr>
            <w:tcW w:w="2016" w:type="dxa"/>
          </w:tcPr>
          <w:p w14:paraId="66672E4A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Ива6нова Елена Александровна</w:t>
            </w:r>
          </w:p>
        </w:tc>
        <w:tc>
          <w:tcPr>
            <w:tcW w:w="1465" w:type="dxa"/>
          </w:tcPr>
          <w:p w14:paraId="1F67C37F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6AC3A737" w14:textId="45577C2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6EF2DF24" w14:textId="484321BD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76675313" w14:textId="52721844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74EAE86D" w14:textId="7E19C2E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72E3866B" w14:textId="3D577F8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1DA8BB92" w14:textId="60C3FC8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6D309DE3" w14:textId="1EECADEB" w:rsidR="006D5D7F" w:rsidRPr="005D02D3" w:rsidRDefault="00B9468D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6D5D7F" w:rsidRPr="005D02D3" w14:paraId="21A19AC7" w14:textId="77777777" w:rsidTr="008102A7">
        <w:tc>
          <w:tcPr>
            <w:tcW w:w="681" w:type="dxa"/>
          </w:tcPr>
          <w:p w14:paraId="3651DD2E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8</w:t>
            </w:r>
          </w:p>
        </w:tc>
        <w:tc>
          <w:tcPr>
            <w:tcW w:w="2016" w:type="dxa"/>
          </w:tcPr>
          <w:p w14:paraId="7D9EF45D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Трофимова Ольга Валерьевна</w:t>
            </w:r>
          </w:p>
        </w:tc>
        <w:tc>
          <w:tcPr>
            <w:tcW w:w="1465" w:type="dxa"/>
          </w:tcPr>
          <w:p w14:paraId="56119F0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7D0DAFB8" w14:textId="2EA78FF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111B1531" w14:textId="649E82DB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5708A947" w14:textId="4815B99F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0252F6A4" w14:textId="127D42FC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43CCAFFE" w14:textId="34DDD35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1E8888E2" w14:textId="68703857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76F7F5E7" w14:textId="6DB13965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</w:tbl>
    <w:p w14:paraId="4FBB8182" w14:textId="77777777" w:rsidR="006D5D7F" w:rsidRDefault="006D5D7F" w:rsidP="006D5D7F">
      <w:pPr>
        <w:spacing w:after="0"/>
        <w:ind w:firstLine="709"/>
        <w:rPr>
          <w:sz w:val="24"/>
          <w:szCs w:val="24"/>
        </w:rPr>
      </w:pPr>
    </w:p>
    <w:p w14:paraId="6764416C" w14:textId="77777777" w:rsidR="006D5D7F" w:rsidRPr="005D02D3" w:rsidRDefault="006D5D7F" w:rsidP="006D5D7F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Член жюри ___________________________                                                   Дата ______________________________</w:t>
      </w:r>
    </w:p>
    <w:p w14:paraId="3546CDF1" w14:textId="0C2ECD57" w:rsidR="006D5D7F" w:rsidRDefault="006D5D7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7E17FD" w14:textId="56C7535F" w:rsidR="006D5D7F" w:rsidRDefault="006D5D7F" w:rsidP="006D5D7F">
      <w:pPr>
        <w:spacing w:after="0"/>
        <w:ind w:firstLine="709"/>
        <w:jc w:val="center"/>
      </w:pPr>
      <w:r>
        <w:lastRenderedPageBreak/>
        <w:t>Сводный протокол третьего этапа «Моя педагогическая находка»</w:t>
      </w:r>
    </w:p>
    <w:p w14:paraId="686AEA39" w14:textId="77777777" w:rsidR="006D5D7F" w:rsidRDefault="006D5D7F" w:rsidP="006D5D7F">
      <w:pPr>
        <w:spacing w:after="0"/>
        <w:ind w:firstLine="709"/>
        <w:jc w:val="center"/>
      </w:pPr>
      <w:r>
        <w:t>педагогического конкурса «Воспитатель года -2024»</w:t>
      </w:r>
    </w:p>
    <w:p w14:paraId="7EAE43DA" w14:textId="05241BB2" w:rsidR="00635754" w:rsidRDefault="00635754" w:rsidP="006D5D7F">
      <w:pPr>
        <w:spacing w:after="0"/>
        <w:ind w:firstLine="709"/>
        <w:jc w:val="center"/>
      </w:pPr>
      <w:r>
        <w:t>19.03.2024</w:t>
      </w:r>
    </w:p>
    <w:p w14:paraId="68A87814" w14:textId="77777777" w:rsidR="006D5D7F" w:rsidRDefault="006D5D7F" w:rsidP="006D5D7F">
      <w:pPr>
        <w:spacing w:after="0"/>
        <w:ind w:firstLine="709"/>
        <w:jc w:val="center"/>
      </w:pPr>
    </w:p>
    <w:tbl>
      <w:tblPr>
        <w:tblStyle w:val="a3"/>
        <w:tblW w:w="156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42"/>
        <w:gridCol w:w="1732"/>
        <w:gridCol w:w="604"/>
        <w:gridCol w:w="1843"/>
        <w:gridCol w:w="2871"/>
        <w:gridCol w:w="1999"/>
        <w:gridCol w:w="2206"/>
        <w:gridCol w:w="2563"/>
        <w:gridCol w:w="1239"/>
      </w:tblGrid>
      <w:tr w:rsidR="006D5D7F" w14:paraId="5A3C172F" w14:textId="77777777" w:rsidTr="008102A7">
        <w:trPr>
          <w:cantSplit/>
          <w:trHeight w:val="3552"/>
        </w:trPr>
        <w:tc>
          <w:tcPr>
            <w:tcW w:w="642" w:type="dxa"/>
          </w:tcPr>
          <w:p w14:paraId="22137C45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№</w:t>
            </w:r>
          </w:p>
        </w:tc>
        <w:tc>
          <w:tcPr>
            <w:tcW w:w="1732" w:type="dxa"/>
          </w:tcPr>
          <w:p w14:paraId="60933736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ФИО</w:t>
            </w:r>
          </w:p>
        </w:tc>
        <w:tc>
          <w:tcPr>
            <w:tcW w:w="604" w:type="dxa"/>
          </w:tcPr>
          <w:p w14:paraId="0AB9EBC9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extDirection w:val="btLr"/>
          </w:tcPr>
          <w:p w14:paraId="19973758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установление связи демонстрируемого опыта с требованиями федерального государственного образовательного стандарта дошкольного образования, в том числе с учетом одной из пяти образовательных областей (социально-коммуникативное, познавательное, речевое, художественно-эстетическое, физическое развитие), обозначение особенности реализации представляемого опыта (от 0 до 10 баллов)</w:t>
            </w:r>
          </w:p>
        </w:tc>
        <w:tc>
          <w:tcPr>
            <w:tcW w:w="2871" w:type="dxa"/>
            <w:textDirection w:val="btLr"/>
          </w:tcPr>
          <w:p w14:paraId="5932DCB8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 xml:space="preserve">эффективность и результативность (обоснованность педагогической эффективности </w:t>
            </w:r>
            <w:r w:rsidRPr="00801E17">
              <w:rPr>
                <w:sz w:val="16"/>
                <w:szCs w:val="16"/>
              </w:rPr>
              <w:tab/>
              <w:t xml:space="preserve">демонстрируемого </w:t>
            </w:r>
            <w:r w:rsidRPr="00801E17">
              <w:rPr>
                <w:sz w:val="16"/>
                <w:szCs w:val="16"/>
              </w:rPr>
              <w:tab/>
              <w:t xml:space="preserve">опыта, продемонстрированная результативность используемой технологии, методов, </w:t>
            </w:r>
            <w:r w:rsidRPr="00801E17">
              <w:rPr>
                <w:sz w:val="16"/>
                <w:szCs w:val="16"/>
              </w:rPr>
              <w:tab/>
              <w:t xml:space="preserve">приемов, умения анализировать результаты своей деятельности; наличие четкого алгоритма выступления, наличие оригинальных приемов актуализации, проблематизации, поиска </w:t>
            </w:r>
            <w:r w:rsidRPr="00801E17">
              <w:rPr>
                <w:sz w:val="16"/>
                <w:szCs w:val="16"/>
              </w:rPr>
              <w:tab/>
              <w:t xml:space="preserve">и </w:t>
            </w:r>
            <w:r w:rsidRPr="00801E17">
              <w:rPr>
                <w:sz w:val="16"/>
                <w:szCs w:val="16"/>
              </w:rPr>
              <w:tab/>
              <w:t xml:space="preserve">открытия, </w:t>
            </w:r>
            <w:r w:rsidRPr="00801E17">
              <w:rPr>
                <w:sz w:val="16"/>
                <w:szCs w:val="16"/>
              </w:rPr>
              <w:tab/>
              <w:t xml:space="preserve">рефлексии, </w:t>
            </w:r>
            <w:r w:rsidRPr="00801E17">
              <w:rPr>
                <w:sz w:val="16"/>
                <w:szCs w:val="16"/>
              </w:rPr>
              <w:tab/>
              <w:t xml:space="preserve">возможность применения </w:t>
            </w:r>
            <w:r w:rsidRPr="00801E17">
              <w:rPr>
                <w:sz w:val="16"/>
                <w:szCs w:val="16"/>
              </w:rPr>
              <w:tab/>
              <w:t xml:space="preserve">другими педагогическими работниками) </w:t>
            </w:r>
          </w:p>
          <w:p w14:paraId="0F4A7010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(от 0 до 10 баллов);</w:t>
            </w:r>
          </w:p>
        </w:tc>
        <w:tc>
          <w:tcPr>
            <w:tcW w:w="1999" w:type="dxa"/>
            <w:textDirection w:val="btLr"/>
          </w:tcPr>
          <w:p w14:paraId="35B9DAE6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 xml:space="preserve">актуальность и методическая обоснованность (значимость продемонстрированного опыта для достижения целей дошкольного образования, определение значимости роли и места демонстрируемой технологии, методов, приемов в собственной профессиональной деятельности, актуальность и научность содержания, способность к методическому и научному обобщению) </w:t>
            </w:r>
          </w:p>
          <w:p w14:paraId="360F6F2A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(от 0 до 10 баллов);</w:t>
            </w:r>
          </w:p>
        </w:tc>
        <w:tc>
          <w:tcPr>
            <w:tcW w:w="2206" w:type="dxa"/>
            <w:textDirection w:val="btLr"/>
          </w:tcPr>
          <w:p w14:paraId="09286E49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 xml:space="preserve">образовательный потенциал (акцентированность внимания на ценностных, развивающих и воспитательных эффектах представляемого опыта, продемонстрированная комплексность применения технологий, методов, приемов решения постановленной в мастер-классе проблемы, задачи; наличие конкретных рекомендаций по использованию демонстрируемой технологии, методов, приемов) </w:t>
            </w:r>
          </w:p>
          <w:p w14:paraId="6F1B99B1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(от 0 до 10 баллов);</w:t>
            </w:r>
          </w:p>
        </w:tc>
        <w:tc>
          <w:tcPr>
            <w:tcW w:w="2563" w:type="dxa"/>
            <w:textDirection w:val="btLr"/>
          </w:tcPr>
          <w:p w14:paraId="10E41DD4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 xml:space="preserve">общая культура и коммуникативные качества (конструктивное взаимодействие с участниками мастер-класса, продемонстрированный широкий набор методов, приемов активизации профессиональной аудитории; точное и корректное использование профессиональной терминологии, конкретность, отсутствие речевых ошибок, точность и ясность ответов на вопросы жюри; использование различных способов структурирования и представления информации, оптимальность использования ИКТ и средств наглядности) </w:t>
            </w:r>
          </w:p>
          <w:p w14:paraId="1A5911AE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(от 0 до 10 баллов).</w:t>
            </w:r>
          </w:p>
        </w:tc>
        <w:tc>
          <w:tcPr>
            <w:tcW w:w="1239" w:type="dxa"/>
            <w:textDirection w:val="btLr"/>
          </w:tcPr>
          <w:p w14:paraId="6607F482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</w:tr>
      <w:tr w:rsidR="006D5D7F" w:rsidRPr="005D02D3" w14:paraId="40EE2E0F" w14:textId="77777777" w:rsidTr="006D5D7F">
        <w:tc>
          <w:tcPr>
            <w:tcW w:w="642" w:type="dxa"/>
          </w:tcPr>
          <w:p w14:paraId="4E525EDC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32" w:type="dxa"/>
          </w:tcPr>
          <w:p w14:paraId="490DF045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Хамитова Наталья Валерьевна</w:t>
            </w:r>
          </w:p>
        </w:tc>
        <w:tc>
          <w:tcPr>
            <w:tcW w:w="604" w:type="dxa"/>
            <w:vMerge w:val="restart"/>
            <w:textDirection w:val="btLr"/>
          </w:tcPr>
          <w:p w14:paraId="36C75272" w14:textId="27F183B4" w:rsidR="006D5D7F" w:rsidRPr="008F2F6B" w:rsidRDefault="006D5D7F" w:rsidP="006D5D7F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</w:p>
        </w:tc>
        <w:tc>
          <w:tcPr>
            <w:tcW w:w="1843" w:type="dxa"/>
          </w:tcPr>
          <w:p w14:paraId="17B2AEEA" w14:textId="457BD60B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871" w:type="dxa"/>
          </w:tcPr>
          <w:p w14:paraId="3CED1622" w14:textId="398A232D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</w:tcPr>
          <w:p w14:paraId="6E76E8FF" w14:textId="17C75C9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06" w:type="dxa"/>
          </w:tcPr>
          <w:p w14:paraId="62D565E3" w14:textId="373E677F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63" w:type="dxa"/>
          </w:tcPr>
          <w:p w14:paraId="2FB29AFE" w14:textId="799C027E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39" w:type="dxa"/>
          </w:tcPr>
          <w:p w14:paraId="71F0E0D5" w14:textId="02CAC9A1" w:rsidR="006D5D7F" w:rsidRPr="005D02D3" w:rsidRDefault="006D5D7F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D5D7F" w:rsidRPr="005D02D3" w14:paraId="50B1F40C" w14:textId="77777777" w:rsidTr="008102A7">
        <w:tc>
          <w:tcPr>
            <w:tcW w:w="642" w:type="dxa"/>
          </w:tcPr>
          <w:p w14:paraId="0C69D7D5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32" w:type="dxa"/>
          </w:tcPr>
          <w:p w14:paraId="5389CCD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Наталья Юрьевна</w:t>
            </w:r>
          </w:p>
        </w:tc>
        <w:tc>
          <w:tcPr>
            <w:tcW w:w="604" w:type="dxa"/>
            <w:vMerge/>
          </w:tcPr>
          <w:p w14:paraId="68831782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0829CF2A" w14:textId="57A61D42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871" w:type="dxa"/>
          </w:tcPr>
          <w:p w14:paraId="46FD382D" w14:textId="69BD1852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</w:tcPr>
          <w:p w14:paraId="7B60FFD8" w14:textId="39F59B24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06" w:type="dxa"/>
          </w:tcPr>
          <w:p w14:paraId="5343F814" w14:textId="1CE0695C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63" w:type="dxa"/>
          </w:tcPr>
          <w:p w14:paraId="719105C8" w14:textId="16A25B8D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39" w:type="dxa"/>
          </w:tcPr>
          <w:p w14:paraId="6397C6C9" w14:textId="4C001EBC" w:rsidR="006D5D7F" w:rsidRPr="005D02D3" w:rsidRDefault="006D5D7F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6D5D7F" w:rsidRPr="005D02D3" w14:paraId="1DAB004E" w14:textId="77777777" w:rsidTr="008102A7">
        <w:tc>
          <w:tcPr>
            <w:tcW w:w="642" w:type="dxa"/>
          </w:tcPr>
          <w:p w14:paraId="55EC40D5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32" w:type="dxa"/>
          </w:tcPr>
          <w:p w14:paraId="6380085D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Дубровина Екатерина Владимировна</w:t>
            </w:r>
          </w:p>
        </w:tc>
        <w:tc>
          <w:tcPr>
            <w:tcW w:w="604" w:type="dxa"/>
            <w:vMerge/>
          </w:tcPr>
          <w:p w14:paraId="41CDC196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0D885D41" w14:textId="2BEFFC21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871" w:type="dxa"/>
          </w:tcPr>
          <w:p w14:paraId="436E3E36" w14:textId="3B00BDCD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 w14:paraId="77556EE9" w14:textId="3196DAA0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06" w:type="dxa"/>
          </w:tcPr>
          <w:p w14:paraId="238CE3EC" w14:textId="6908AD15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63" w:type="dxa"/>
          </w:tcPr>
          <w:p w14:paraId="6F109133" w14:textId="45BB1DF3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39" w:type="dxa"/>
          </w:tcPr>
          <w:p w14:paraId="699F41C5" w14:textId="79F309B9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5D7F" w:rsidRPr="005D02D3" w14:paraId="108488B4" w14:textId="77777777" w:rsidTr="008102A7">
        <w:tc>
          <w:tcPr>
            <w:tcW w:w="642" w:type="dxa"/>
          </w:tcPr>
          <w:p w14:paraId="44376CBA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32" w:type="dxa"/>
          </w:tcPr>
          <w:p w14:paraId="1D5304D9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Горбенко Алёна Викторовна</w:t>
            </w:r>
          </w:p>
        </w:tc>
        <w:tc>
          <w:tcPr>
            <w:tcW w:w="604" w:type="dxa"/>
            <w:vMerge/>
          </w:tcPr>
          <w:p w14:paraId="14EDB42E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E25F6CA" w14:textId="554A7395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871" w:type="dxa"/>
          </w:tcPr>
          <w:p w14:paraId="1179986D" w14:textId="1E204FF3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 w14:paraId="00D93696" w14:textId="3CD481AF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06" w:type="dxa"/>
          </w:tcPr>
          <w:p w14:paraId="280FD9AE" w14:textId="2FEADFE5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63" w:type="dxa"/>
          </w:tcPr>
          <w:p w14:paraId="031EC31B" w14:textId="67FBE30A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39" w:type="dxa"/>
          </w:tcPr>
          <w:p w14:paraId="4E2F8816" w14:textId="6E95E71B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6D5D7F" w:rsidRPr="005D02D3" w14:paraId="6F8CBF44" w14:textId="77777777" w:rsidTr="008102A7">
        <w:tc>
          <w:tcPr>
            <w:tcW w:w="642" w:type="dxa"/>
          </w:tcPr>
          <w:p w14:paraId="477D25E0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32" w:type="dxa"/>
          </w:tcPr>
          <w:p w14:paraId="2722DCF7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Ива6нова Елена Александровна</w:t>
            </w:r>
          </w:p>
        </w:tc>
        <w:tc>
          <w:tcPr>
            <w:tcW w:w="604" w:type="dxa"/>
            <w:vMerge/>
          </w:tcPr>
          <w:p w14:paraId="7F83BA5B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B9131F6" w14:textId="2E8412E4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871" w:type="dxa"/>
          </w:tcPr>
          <w:p w14:paraId="0C36A2C8" w14:textId="6893018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 w14:paraId="270F823D" w14:textId="436D449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06" w:type="dxa"/>
          </w:tcPr>
          <w:p w14:paraId="19041EC0" w14:textId="12929AEF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563" w:type="dxa"/>
          </w:tcPr>
          <w:p w14:paraId="4E1C7541" w14:textId="68CC3ABC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39" w:type="dxa"/>
          </w:tcPr>
          <w:p w14:paraId="34CB1FB9" w14:textId="2D89C646" w:rsidR="006D5D7F" w:rsidRPr="005D02D3" w:rsidRDefault="006D5D7F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6D5D7F" w:rsidRPr="005D02D3" w14:paraId="1B74937D" w14:textId="77777777" w:rsidTr="008102A7">
        <w:tc>
          <w:tcPr>
            <w:tcW w:w="642" w:type="dxa"/>
          </w:tcPr>
          <w:p w14:paraId="0592835A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32" w:type="dxa"/>
          </w:tcPr>
          <w:p w14:paraId="60C5B9AF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Трофимова Ольга Валерьевна</w:t>
            </w:r>
          </w:p>
        </w:tc>
        <w:tc>
          <w:tcPr>
            <w:tcW w:w="604" w:type="dxa"/>
            <w:vMerge/>
          </w:tcPr>
          <w:p w14:paraId="1C714BF0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17AF61A" w14:textId="66D79390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871" w:type="dxa"/>
          </w:tcPr>
          <w:p w14:paraId="25401AF7" w14:textId="2AB15CCD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 w14:paraId="27572F34" w14:textId="0A56254B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06" w:type="dxa"/>
          </w:tcPr>
          <w:p w14:paraId="56BA9D94" w14:textId="50F358F3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63" w:type="dxa"/>
          </w:tcPr>
          <w:p w14:paraId="503C1FBD" w14:textId="2C0E5173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39" w:type="dxa"/>
          </w:tcPr>
          <w:p w14:paraId="2D9A81DC" w14:textId="1BCABA42" w:rsidR="006D5D7F" w:rsidRPr="005D02D3" w:rsidRDefault="006D5D7F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</w:tbl>
    <w:p w14:paraId="624AEF96" w14:textId="77777777" w:rsidR="006D5D7F" w:rsidRDefault="006D5D7F" w:rsidP="006D5D7F">
      <w:pPr>
        <w:spacing w:after="0"/>
        <w:ind w:firstLine="709"/>
        <w:rPr>
          <w:sz w:val="24"/>
          <w:szCs w:val="24"/>
        </w:rPr>
      </w:pPr>
    </w:p>
    <w:p w14:paraId="7A8834CE" w14:textId="6FD62AC6" w:rsidR="00DD2D02" w:rsidRPr="005D02D3" w:rsidRDefault="006D5D7F" w:rsidP="006D5D7F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Член жюри ___________________________                                                            Дата __________________________</w:t>
      </w:r>
    </w:p>
    <w:p w14:paraId="1416C24C" w14:textId="2E7508C0" w:rsidR="006D5D7F" w:rsidRDefault="006D5D7F">
      <w:pPr>
        <w:spacing w:line="259" w:lineRule="auto"/>
      </w:pPr>
      <w:r>
        <w:br w:type="page"/>
      </w:r>
    </w:p>
    <w:p w14:paraId="7BD6297F" w14:textId="3C05E41B" w:rsidR="006D5D7F" w:rsidRDefault="006D5D7F" w:rsidP="006D5D7F">
      <w:pPr>
        <w:spacing w:after="0"/>
        <w:ind w:firstLine="709"/>
        <w:jc w:val="center"/>
      </w:pPr>
      <w:r>
        <w:lastRenderedPageBreak/>
        <w:t>Общий сводный протокол</w:t>
      </w:r>
    </w:p>
    <w:p w14:paraId="6202DA9B" w14:textId="77777777" w:rsidR="006D5D7F" w:rsidRDefault="006D5D7F" w:rsidP="006D5D7F">
      <w:pPr>
        <w:spacing w:after="0"/>
        <w:ind w:firstLine="709"/>
        <w:jc w:val="center"/>
      </w:pPr>
      <w:r>
        <w:t>педагогического конкурса «Воспитатель года -2024»</w:t>
      </w:r>
    </w:p>
    <w:p w14:paraId="228954B0" w14:textId="77777777" w:rsidR="006D5D7F" w:rsidRDefault="006D5D7F" w:rsidP="006D5D7F">
      <w:pPr>
        <w:spacing w:after="0"/>
        <w:ind w:firstLine="709"/>
        <w:jc w:val="center"/>
      </w:pPr>
    </w:p>
    <w:tbl>
      <w:tblPr>
        <w:tblStyle w:val="a3"/>
        <w:tblW w:w="147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1454"/>
        <w:gridCol w:w="1843"/>
        <w:gridCol w:w="1999"/>
        <w:gridCol w:w="2206"/>
        <w:gridCol w:w="1749"/>
        <w:gridCol w:w="2409"/>
      </w:tblGrid>
      <w:tr w:rsidR="00635754" w14:paraId="0CD80489" w14:textId="6869DA21" w:rsidTr="004F3224">
        <w:trPr>
          <w:cantSplit/>
          <w:trHeight w:val="3552"/>
        </w:trPr>
        <w:tc>
          <w:tcPr>
            <w:tcW w:w="642" w:type="dxa"/>
          </w:tcPr>
          <w:p w14:paraId="09829864" w14:textId="77777777" w:rsidR="00635754" w:rsidRPr="005D02D3" w:rsidRDefault="00635754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№</w:t>
            </w:r>
          </w:p>
        </w:tc>
        <w:tc>
          <w:tcPr>
            <w:tcW w:w="2478" w:type="dxa"/>
          </w:tcPr>
          <w:p w14:paraId="721CED7F" w14:textId="77777777" w:rsidR="00635754" w:rsidRPr="004F3224" w:rsidRDefault="00635754" w:rsidP="008102A7">
            <w:pPr>
              <w:rPr>
                <w:sz w:val="24"/>
                <w:szCs w:val="24"/>
              </w:rPr>
            </w:pPr>
            <w:r w:rsidRPr="004F3224">
              <w:rPr>
                <w:sz w:val="24"/>
                <w:szCs w:val="24"/>
              </w:rPr>
              <w:t>ФИО</w:t>
            </w:r>
          </w:p>
        </w:tc>
        <w:tc>
          <w:tcPr>
            <w:tcW w:w="1454" w:type="dxa"/>
          </w:tcPr>
          <w:p w14:paraId="5AD011AD" w14:textId="77777777" w:rsidR="00635754" w:rsidRPr="004F3224" w:rsidRDefault="00635754" w:rsidP="008102A7">
            <w:pPr>
              <w:rPr>
                <w:sz w:val="24"/>
                <w:szCs w:val="24"/>
              </w:rPr>
            </w:pPr>
            <w:r w:rsidRPr="004F3224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14:paraId="7B431374" w14:textId="2DA5FD37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1 этап конкурса</w:t>
            </w:r>
          </w:p>
        </w:tc>
        <w:tc>
          <w:tcPr>
            <w:tcW w:w="1999" w:type="dxa"/>
          </w:tcPr>
          <w:p w14:paraId="56FA99C5" w14:textId="382AD04F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2 этап конкурса</w:t>
            </w:r>
          </w:p>
        </w:tc>
        <w:tc>
          <w:tcPr>
            <w:tcW w:w="2206" w:type="dxa"/>
          </w:tcPr>
          <w:p w14:paraId="39F89871" w14:textId="489602D3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3 этап конкурса</w:t>
            </w:r>
          </w:p>
        </w:tc>
        <w:tc>
          <w:tcPr>
            <w:tcW w:w="1749" w:type="dxa"/>
          </w:tcPr>
          <w:p w14:paraId="16065AD9" w14:textId="77777777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Общее количество баллов</w:t>
            </w:r>
          </w:p>
        </w:tc>
        <w:tc>
          <w:tcPr>
            <w:tcW w:w="2409" w:type="dxa"/>
          </w:tcPr>
          <w:p w14:paraId="3FE20911" w14:textId="52FB7F99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Место</w:t>
            </w:r>
          </w:p>
        </w:tc>
      </w:tr>
      <w:tr w:rsidR="00635754" w:rsidRPr="005D02D3" w14:paraId="3AE37292" w14:textId="5D82AC49" w:rsidTr="004F3224">
        <w:tc>
          <w:tcPr>
            <w:tcW w:w="642" w:type="dxa"/>
          </w:tcPr>
          <w:p w14:paraId="5632BD1B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78" w:type="dxa"/>
          </w:tcPr>
          <w:p w14:paraId="738D9DA1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Хамитова Наталья Валерьевна</w:t>
            </w:r>
          </w:p>
        </w:tc>
        <w:tc>
          <w:tcPr>
            <w:tcW w:w="1454" w:type="dxa"/>
            <w:vMerge w:val="restart"/>
            <w:textDirection w:val="btLr"/>
          </w:tcPr>
          <w:p w14:paraId="1AE52E1D" w14:textId="0DE4B189" w:rsidR="00635754" w:rsidRPr="008F2F6B" w:rsidRDefault="00635754" w:rsidP="006D5D7F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</w:p>
        </w:tc>
        <w:tc>
          <w:tcPr>
            <w:tcW w:w="1843" w:type="dxa"/>
          </w:tcPr>
          <w:p w14:paraId="6526D57E" w14:textId="4F4BB00B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</w:tcPr>
          <w:p w14:paraId="2D3FA3CE" w14:textId="0AB0AA85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06" w:type="dxa"/>
          </w:tcPr>
          <w:p w14:paraId="7D7BD260" w14:textId="29A90989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749" w:type="dxa"/>
          </w:tcPr>
          <w:p w14:paraId="219DB989" w14:textId="666A30F9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409" w:type="dxa"/>
          </w:tcPr>
          <w:p w14:paraId="791867EC" w14:textId="7E69E14A" w:rsidR="00635754" w:rsidRDefault="009556EC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</w:tr>
      <w:tr w:rsidR="00635754" w:rsidRPr="005D02D3" w14:paraId="5517E8F1" w14:textId="3857CF28" w:rsidTr="004F3224">
        <w:tc>
          <w:tcPr>
            <w:tcW w:w="642" w:type="dxa"/>
          </w:tcPr>
          <w:p w14:paraId="42AF0E8D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78" w:type="dxa"/>
          </w:tcPr>
          <w:p w14:paraId="50CE03F3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Наталья Юрьевна</w:t>
            </w:r>
          </w:p>
        </w:tc>
        <w:tc>
          <w:tcPr>
            <w:tcW w:w="1454" w:type="dxa"/>
            <w:vMerge/>
          </w:tcPr>
          <w:p w14:paraId="0A7A5B1F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13065F93" w14:textId="10BE605B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 w14:paraId="237A7330" w14:textId="3292EC1E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06" w:type="dxa"/>
          </w:tcPr>
          <w:p w14:paraId="2BA1C431" w14:textId="45232813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749" w:type="dxa"/>
          </w:tcPr>
          <w:p w14:paraId="5A644E2D" w14:textId="0EE7F6E4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409" w:type="dxa"/>
          </w:tcPr>
          <w:p w14:paraId="1BB30647" w14:textId="394D5623" w:rsidR="00635754" w:rsidRDefault="009556EC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635754" w:rsidRPr="005D02D3" w14:paraId="65135E10" w14:textId="3E0495FA" w:rsidTr="004F3224">
        <w:tc>
          <w:tcPr>
            <w:tcW w:w="642" w:type="dxa"/>
          </w:tcPr>
          <w:p w14:paraId="1150422A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78" w:type="dxa"/>
          </w:tcPr>
          <w:p w14:paraId="4F070C37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Дубровина Екатерина Владимировна</w:t>
            </w:r>
          </w:p>
        </w:tc>
        <w:tc>
          <w:tcPr>
            <w:tcW w:w="1454" w:type="dxa"/>
            <w:vMerge/>
          </w:tcPr>
          <w:p w14:paraId="5C6C7458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7B8300E" w14:textId="6E66F2CA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 w14:paraId="43F3C01F" w14:textId="3147986A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06" w:type="dxa"/>
          </w:tcPr>
          <w:p w14:paraId="791E3EB9" w14:textId="4181B79B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49" w:type="dxa"/>
          </w:tcPr>
          <w:p w14:paraId="343B6160" w14:textId="02E836A3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409" w:type="dxa"/>
          </w:tcPr>
          <w:p w14:paraId="50FA7CE6" w14:textId="1930E013" w:rsidR="00635754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35754" w:rsidRPr="005D02D3" w14:paraId="356FDCE8" w14:textId="34965EAB" w:rsidTr="004F3224">
        <w:tc>
          <w:tcPr>
            <w:tcW w:w="642" w:type="dxa"/>
          </w:tcPr>
          <w:p w14:paraId="330C82E0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78" w:type="dxa"/>
          </w:tcPr>
          <w:p w14:paraId="020596E8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Горбенко Алёна Викторовна</w:t>
            </w:r>
          </w:p>
        </w:tc>
        <w:tc>
          <w:tcPr>
            <w:tcW w:w="1454" w:type="dxa"/>
            <w:vMerge/>
          </w:tcPr>
          <w:p w14:paraId="2B7AF95B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7BCDEF2" w14:textId="5672571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</w:tcPr>
          <w:p w14:paraId="083B1A6C" w14:textId="085A408E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06" w:type="dxa"/>
          </w:tcPr>
          <w:p w14:paraId="5E715E39" w14:textId="37A4080A" w:rsidR="00635754" w:rsidRPr="008F2F6B" w:rsidRDefault="00062F05" w:rsidP="008102A7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749" w:type="dxa"/>
          </w:tcPr>
          <w:p w14:paraId="1F12F5E4" w14:textId="7216D9DE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2409" w:type="dxa"/>
          </w:tcPr>
          <w:p w14:paraId="07BA9B2B" w14:textId="1ECE7752" w:rsidR="00635754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35754" w:rsidRPr="005D02D3" w14:paraId="6A61CBC8" w14:textId="1CDF7A51" w:rsidTr="004F3224">
        <w:tc>
          <w:tcPr>
            <w:tcW w:w="642" w:type="dxa"/>
          </w:tcPr>
          <w:p w14:paraId="1F7A8926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78" w:type="dxa"/>
          </w:tcPr>
          <w:p w14:paraId="3AEC3A9E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Ива6нова Елена Александровна</w:t>
            </w:r>
          </w:p>
        </w:tc>
        <w:tc>
          <w:tcPr>
            <w:tcW w:w="1454" w:type="dxa"/>
            <w:vMerge/>
          </w:tcPr>
          <w:p w14:paraId="139181A3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0271392" w14:textId="0E63571C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 w14:paraId="121D31EC" w14:textId="00C5D7DB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06" w:type="dxa"/>
          </w:tcPr>
          <w:p w14:paraId="0510F345" w14:textId="520FB7CD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749" w:type="dxa"/>
          </w:tcPr>
          <w:p w14:paraId="27B51E8D" w14:textId="7EC260ED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409" w:type="dxa"/>
          </w:tcPr>
          <w:p w14:paraId="44644A05" w14:textId="51F5F95C" w:rsidR="00635754" w:rsidRDefault="009556EC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</w:tr>
      <w:tr w:rsidR="00635754" w:rsidRPr="005D02D3" w14:paraId="4AF2EFF7" w14:textId="56787E6D" w:rsidTr="004F3224">
        <w:tc>
          <w:tcPr>
            <w:tcW w:w="642" w:type="dxa"/>
          </w:tcPr>
          <w:p w14:paraId="44D39937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78" w:type="dxa"/>
          </w:tcPr>
          <w:p w14:paraId="04A9997E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Трофимова Ольга Валерьевна</w:t>
            </w:r>
          </w:p>
        </w:tc>
        <w:tc>
          <w:tcPr>
            <w:tcW w:w="1454" w:type="dxa"/>
            <w:vMerge/>
          </w:tcPr>
          <w:p w14:paraId="79722753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B5B8FF8" w14:textId="54BCC784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 w14:paraId="388CB6D0" w14:textId="2DB034B1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06" w:type="dxa"/>
          </w:tcPr>
          <w:p w14:paraId="094E279A" w14:textId="0E521950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749" w:type="dxa"/>
          </w:tcPr>
          <w:p w14:paraId="60918D9F" w14:textId="51C98F40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409" w:type="dxa"/>
          </w:tcPr>
          <w:p w14:paraId="679708EA" w14:textId="124E01D0" w:rsidR="00635754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35754" w:rsidRPr="005D02D3" w14:paraId="56933090" w14:textId="283DF9BD" w:rsidTr="004F3224">
        <w:tc>
          <w:tcPr>
            <w:tcW w:w="642" w:type="dxa"/>
          </w:tcPr>
          <w:p w14:paraId="54C64611" w14:textId="67BAEFD5" w:rsidR="00635754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478" w:type="dxa"/>
          </w:tcPr>
          <w:p w14:paraId="557AE878" w14:textId="7F422DF0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Каменских Ксения Дмитриевна</w:t>
            </w:r>
          </w:p>
        </w:tc>
        <w:tc>
          <w:tcPr>
            <w:tcW w:w="1454" w:type="dxa"/>
            <w:vMerge/>
          </w:tcPr>
          <w:p w14:paraId="67352BD1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DDEE429" w14:textId="7DCEB82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 w14:paraId="6AE40708" w14:textId="6AB6D7D8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06" w:type="dxa"/>
          </w:tcPr>
          <w:p w14:paraId="48EEADC6" w14:textId="03836F2F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49" w:type="dxa"/>
          </w:tcPr>
          <w:p w14:paraId="078D661E" w14:textId="7DB52839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409" w:type="dxa"/>
          </w:tcPr>
          <w:p w14:paraId="6CA27D62" w14:textId="2CE6BE1B" w:rsidR="00635754" w:rsidRDefault="009556EC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</w:tr>
    </w:tbl>
    <w:p w14:paraId="64ECC373" w14:textId="77777777" w:rsidR="006D5D7F" w:rsidRDefault="006D5D7F" w:rsidP="006D5D7F">
      <w:pPr>
        <w:spacing w:after="0"/>
        <w:ind w:firstLine="709"/>
        <w:rPr>
          <w:sz w:val="24"/>
          <w:szCs w:val="24"/>
        </w:rPr>
      </w:pPr>
    </w:p>
    <w:sectPr w:rsidR="006D5D7F" w:rsidSect="000B7D21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BC"/>
    <w:rsid w:val="00062F05"/>
    <w:rsid w:val="000B7D21"/>
    <w:rsid w:val="00227A69"/>
    <w:rsid w:val="002858BC"/>
    <w:rsid w:val="00323453"/>
    <w:rsid w:val="003861AB"/>
    <w:rsid w:val="003A3A51"/>
    <w:rsid w:val="004F3224"/>
    <w:rsid w:val="00635754"/>
    <w:rsid w:val="006B6266"/>
    <w:rsid w:val="006C0B77"/>
    <w:rsid w:val="006D5D7F"/>
    <w:rsid w:val="008242FF"/>
    <w:rsid w:val="00870751"/>
    <w:rsid w:val="00870BB8"/>
    <w:rsid w:val="008E41C2"/>
    <w:rsid w:val="00922C48"/>
    <w:rsid w:val="00950A04"/>
    <w:rsid w:val="009556EC"/>
    <w:rsid w:val="00A52218"/>
    <w:rsid w:val="00A61C17"/>
    <w:rsid w:val="00B915B7"/>
    <w:rsid w:val="00B9468D"/>
    <w:rsid w:val="00DD2D02"/>
    <w:rsid w:val="00EA59DF"/>
    <w:rsid w:val="00EE4070"/>
    <w:rsid w:val="00F12C76"/>
    <w:rsid w:val="00F4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20E2"/>
  <w15:chartTrackingRefBased/>
  <w15:docId w15:val="{EBF10F82-325E-4C5C-B0DF-5943074A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02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2024-03-25T05:41:00Z</cp:lastPrinted>
  <dcterms:created xsi:type="dcterms:W3CDTF">2024-10-14T09:37:00Z</dcterms:created>
  <dcterms:modified xsi:type="dcterms:W3CDTF">2024-10-14T09:37:00Z</dcterms:modified>
</cp:coreProperties>
</file>