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BDC6E" w14:textId="21877890" w:rsidR="00DA7560" w:rsidRDefault="00DA7560" w:rsidP="00DA7560">
      <w:pPr>
        <w:spacing w:after="0"/>
        <w:ind w:firstLine="709"/>
        <w:jc w:val="both"/>
        <w:rPr>
          <w:b/>
          <w:bCs/>
        </w:rPr>
      </w:pPr>
      <w:r w:rsidRPr="00DA7560">
        <w:rPr>
          <w:b/>
          <w:bCs/>
        </w:rPr>
        <w:t>Педагогический совет№ 2</w:t>
      </w:r>
      <w:r>
        <w:rPr>
          <w:b/>
          <w:bCs/>
        </w:rPr>
        <w:t xml:space="preserve"> (11.09.2024 г)</w:t>
      </w:r>
    </w:p>
    <w:p w14:paraId="6D2C4DE5" w14:textId="77777777" w:rsidR="00DA7560" w:rsidRDefault="00DA7560" w:rsidP="00DA7560">
      <w:pPr>
        <w:spacing w:after="0"/>
        <w:ind w:firstLine="709"/>
        <w:jc w:val="both"/>
        <w:rPr>
          <w:b/>
          <w:bCs/>
        </w:rPr>
      </w:pPr>
    </w:p>
    <w:p w14:paraId="6052DDAE" w14:textId="0FBE05B6" w:rsidR="00DA7560" w:rsidRDefault="00DA7560" w:rsidP="00DA7560">
      <w:pPr>
        <w:spacing w:after="0"/>
        <w:ind w:firstLine="709"/>
        <w:jc w:val="both"/>
        <w:rPr>
          <w:b/>
          <w:bCs/>
        </w:rPr>
      </w:pPr>
      <w:r w:rsidRPr="00DA7560">
        <w:t>Место проведения:</w:t>
      </w:r>
      <w:r>
        <w:rPr>
          <w:b/>
          <w:bCs/>
        </w:rPr>
        <w:t xml:space="preserve"> Сысерть, ул. Карла Маркса, 132</w:t>
      </w:r>
    </w:p>
    <w:p w14:paraId="4745C91E" w14:textId="1EED9278" w:rsidR="00DA7560" w:rsidRDefault="00DA7560" w:rsidP="00DA7560">
      <w:pPr>
        <w:spacing w:after="0"/>
        <w:ind w:firstLine="709"/>
        <w:jc w:val="both"/>
        <w:rPr>
          <w:b/>
          <w:bCs/>
        </w:rPr>
      </w:pPr>
      <w:r w:rsidRPr="00DA7560">
        <w:t>Время проведения:</w:t>
      </w:r>
      <w:r>
        <w:rPr>
          <w:b/>
          <w:bCs/>
        </w:rPr>
        <w:t xml:space="preserve"> 13.30</w:t>
      </w:r>
    </w:p>
    <w:p w14:paraId="205DE3BF" w14:textId="30FD69E9" w:rsidR="00DA7560" w:rsidRPr="00DA7560" w:rsidRDefault="00DA7560" w:rsidP="00DA7560">
      <w:pPr>
        <w:spacing w:after="0"/>
        <w:ind w:firstLine="709"/>
        <w:jc w:val="both"/>
        <w:rPr>
          <w:b/>
          <w:bCs/>
        </w:rPr>
      </w:pPr>
      <w:r w:rsidRPr="00DA7560">
        <w:t>Кол-во присутствующих:</w:t>
      </w:r>
      <w:r>
        <w:rPr>
          <w:b/>
          <w:bCs/>
        </w:rPr>
        <w:t xml:space="preserve"> 16 человек</w:t>
      </w:r>
    </w:p>
    <w:p w14:paraId="12342388" w14:textId="77777777" w:rsidR="00DA7560" w:rsidRPr="00DA7560" w:rsidRDefault="00DA7560" w:rsidP="00DA7560">
      <w:pPr>
        <w:spacing w:after="0"/>
        <w:ind w:firstLine="709"/>
        <w:jc w:val="both"/>
      </w:pPr>
    </w:p>
    <w:p w14:paraId="7543DB64" w14:textId="77777777" w:rsidR="00DA7560" w:rsidRPr="00DA7560" w:rsidRDefault="00DA7560" w:rsidP="00DA7560">
      <w:pPr>
        <w:spacing w:after="0"/>
        <w:ind w:firstLine="709"/>
        <w:jc w:val="both"/>
      </w:pPr>
      <w:r w:rsidRPr="00DA7560">
        <w:t xml:space="preserve">Повестка: </w:t>
      </w:r>
    </w:p>
    <w:p w14:paraId="47447401" w14:textId="0746ADFC" w:rsidR="00DA7560" w:rsidRPr="00DA7560" w:rsidRDefault="00DA7560" w:rsidP="00DA7560">
      <w:pPr>
        <w:pStyle w:val="a3"/>
        <w:numPr>
          <w:ilvl w:val="0"/>
          <w:numId w:val="1"/>
        </w:numPr>
        <w:spacing w:after="0"/>
        <w:jc w:val="both"/>
      </w:pPr>
      <w:r w:rsidRPr="00DA7560">
        <w:t>Работа инновационной площадки «Мир головоломок» Е.В. Дубровина;</w:t>
      </w:r>
    </w:p>
    <w:p w14:paraId="28231AC3" w14:textId="761E8DA2" w:rsidR="00DA7560" w:rsidRPr="00DA7560" w:rsidRDefault="00DA7560" w:rsidP="00DA7560">
      <w:pPr>
        <w:pStyle w:val="a3"/>
        <w:numPr>
          <w:ilvl w:val="0"/>
          <w:numId w:val="1"/>
        </w:numPr>
        <w:spacing w:after="0"/>
        <w:jc w:val="both"/>
      </w:pPr>
      <w:r w:rsidRPr="00DA7560">
        <w:t xml:space="preserve">Вопросы наставничества </w:t>
      </w:r>
      <w:r>
        <w:t>-</w:t>
      </w:r>
      <w:r w:rsidRPr="00DA7560">
        <w:t>Г.Ю. Шилкова;</w:t>
      </w:r>
    </w:p>
    <w:p w14:paraId="65C680DB" w14:textId="21242FDB" w:rsidR="00DA7560" w:rsidRDefault="00DA7560" w:rsidP="00DA7560">
      <w:pPr>
        <w:pStyle w:val="a3"/>
        <w:numPr>
          <w:ilvl w:val="0"/>
          <w:numId w:val="1"/>
        </w:numPr>
        <w:spacing w:after="0"/>
        <w:jc w:val="both"/>
      </w:pPr>
      <w:r w:rsidRPr="00DA7560">
        <w:t>Мини тренинг «Настрой на позитивный лад» К.В. Колясникова;</w:t>
      </w:r>
    </w:p>
    <w:p w14:paraId="08196F62" w14:textId="4A4F02BA" w:rsidR="00243D93" w:rsidRDefault="00243D93" w:rsidP="00243D93">
      <w:pPr>
        <w:pStyle w:val="a3"/>
        <w:spacing w:after="0"/>
        <w:ind w:left="1069"/>
        <w:jc w:val="both"/>
      </w:pPr>
      <w:r>
        <w:t>«Профилактика жестокого обращения с детьми» - К.В. Колясникова</w:t>
      </w:r>
    </w:p>
    <w:p w14:paraId="077E4762" w14:textId="74219921" w:rsidR="00DA7560" w:rsidRPr="00DA7560" w:rsidRDefault="00DA7560" w:rsidP="00DA7560">
      <w:pPr>
        <w:pStyle w:val="a3"/>
        <w:numPr>
          <w:ilvl w:val="0"/>
          <w:numId w:val="1"/>
        </w:numPr>
        <w:spacing w:after="0"/>
        <w:jc w:val="both"/>
      </w:pPr>
      <w:r>
        <w:t>Профилактика жестокого обращения с воспитанниками – К.В. Колясникова</w:t>
      </w:r>
    </w:p>
    <w:p w14:paraId="7AD42E10" w14:textId="05047167" w:rsidR="00F12C76" w:rsidRDefault="00DA7560" w:rsidP="00DA7560">
      <w:pPr>
        <w:pStyle w:val="a3"/>
        <w:numPr>
          <w:ilvl w:val="0"/>
          <w:numId w:val="1"/>
        </w:numPr>
        <w:spacing w:after="0"/>
        <w:jc w:val="both"/>
      </w:pPr>
      <w:r w:rsidRPr="00DA7560">
        <w:t>Разное: План открытых НОД; Дополнительное образование (футбол, хореография); День дошкольного работника (поздравительная открытка); работа педагога с документами, необходимыми для аттестации</w:t>
      </w:r>
      <w:r>
        <w:t>.</w:t>
      </w:r>
    </w:p>
    <w:p w14:paraId="726AE121" w14:textId="77777777" w:rsidR="00DA7560" w:rsidRDefault="00DA7560" w:rsidP="00DA7560">
      <w:pPr>
        <w:pStyle w:val="a3"/>
        <w:spacing w:after="0"/>
        <w:ind w:left="1069"/>
        <w:jc w:val="both"/>
      </w:pPr>
    </w:p>
    <w:p w14:paraId="752A9F55" w14:textId="27E05C4F" w:rsidR="00DA7560" w:rsidRPr="00DA7560" w:rsidRDefault="00A81DDD" w:rsidP="00A81DDD">
      <w:pPr>
        <w:pStyle w:val="a3"/>
        <w:spacing w:after="0"/>
        <w:ind w:left="709"/>
        <w:jc w:val="both"/>
        <w:rPr>
          <w:b/>
          <w:bCs/>
        </w:rPr>
      </w:pPr>
      <w:r>
        <w:rPr>
          <w:b/>
          <w:bCs/>
        </w:rPr>
        <w:t>Протокол р</w:t>
      </w:r>
      <w:r w:rsidR="00DA7560" w:rsidRPr="00DA7560">
        <w:rPr>
          <w:b/>
          <w:bCs/>
        </w:rPr>
        <w:t>ешени</w:t>
      </w:r>
      <w:r>
        <w:rPr>
          <w:b/>
          <w:bCs/>
        </w:rPr>
        <w:t>я</w:t>
      </w:r>
      <w:r w:rsidR="00DA7560" w:rsidRPr="00DA7560">
        <w:rPr>
          <w:b/>
          <w:bCs/>
        </w:rPr>
        <w:t>:</w:t>
      </w:r>
    </w:p>
    <w:p w14:paraId="44B22852" w14:textId="6B910659" w:rsidR="00DA7560" w:rsidRDefault="00DA7560" w:rsidP="00A81DDD">
      <w:pPr>
        <w:pStyle w:val="a3"/>
        <w:numPr>
          <w:ilvl w:val="0"/>
          <w:numId w:val="2"/>
        </w:numPr>
        <w:spacing w:after="0"/>
        <w:ind w:left="142" w:firstLine="142"/>
        <w:jc w:val="both"/>
      </w:pPr>
      <w:r w:rsidRPr="00DA7560">
        <w:t>По первому вопросу решили</w:t>
      </w:r>
      <w:r>
        <w:t xml:space="preserve"> Дубровину Е.В., которая осветила вопрос инновационного направления работы «Мир головоломок» и предложила коллегам создать рабочую группу по направлению работы.</w:t>
      </w:r>
    </w:p>
    <w:p w14:paraId="7C205806" w14:textId="526CC462" w:rsidR="00DA7560" w:rsidRPr="00DA7560" w:rsidRDefault="00DA7560" w:rsidP="00DA7560">
      <w:pPr>
        <w:pStyle w:val="a3"/>
        <w:spacing w:after="0"/>
        <w:ind w:left="0"/>
        <w:jc w:val="both"/>
      </w:pPr>
      <w:r>
        <w:t xml:space="preserve">Решили: </w:t>
      </w:r>
      <w:r w:rsidRPr="00DA7560">
        <w:t xml:space="preserve">создать рабочую группу по направлению работы: «Мир головоломок». Руководитель группы: Дубровина Е.В. Члены группы: </w:t>
      </w:r>
      <w:r>
        <w:t>Горбенко А.В., Носова Н.Н., Хамитова Н.В., Костарева А.А., Гарипова И.С. Колясникова К.В.</w:t>
      </w:r>
    </w:p>
    <w:p w14:paraId="7FDDC9FF" w14:textId="4A0A2FAC" w:rsidR="00DA7560" w:rsidRPr="00DA7560" w:rsidRDefault="00DA7560" w:rsidP="00DA7560">
      <w:pPr>
        <w:pStyle w:val="a3"/>
        <w:spacing w:after="0"/>
        <w:ind w:left="0"/>
        <w:jc w:val="both"/>
      </w:pPr>
      <w:r w:rsidRPr="00DA7560">
        <w:t xml:space="preserve">За – </w:t>
      </w:r>
      <w:r>
        <w:t xml:space="preserve">16 </w:t>
      </w:r>
      <w:r w:rsidRPr="00DA7560">
        <w:t>чел</w:t>
      </w:r>
      <w:r>
        <w:t>.</w:t>
      </w:r>
      <w:r w:rsidRPr="00DA7560">
        <w:t>;</w:t>
      </w:r>
    </w:p>
    <w:p w14:paraId="7A9B4A86" w14:textId="03D3B0A1" w:rsidR="00DA7560" w:rsidRPr="00DA7560" w:rsidRDefault="00DA7560" w:rsidP="00DA7560">
      <w:pPr>
        <w:pStyle w:val="a3"/>
        <w:spacing w:after="0"/>
        <w:ind w:left="0"/>
        <w:jc w:val="both"/>
      </w:pPr>
      <w:r w:rsidRPr="00DA7560">
        <w:t>Против –</w:t>
      </w:r>
      <w:r>
        <w:t xml:space="preserve"> 0</w:t>
      </w:r>
      <w:r w:rsidRPr="00DA7560">
        <w:t xml:space="preserve"> чел</w:t>
      </w:r>
      <w:r>
        <w:t>.</w:t>
      </w:r>
      <w:r w:rsidRPr="00DA7560">
        <w:t>;</w:t>
      </w:r>
    </w:p>
    <w:p w14:paraId="3286DF81" w14:textId="63D0C073" w:rsidR="00DA7560" w:rsidRPr="00DA7560" w:rsidRDefault="00DA7560" w:rsidP="00DA7560">
      <w:pPr>
        <w:pStyle w:val="a3"/>
        <w:spacing w:after="0"/>
        <w:ind w:left="0"/>
        <w:jc w:val="both"/>
      </w:pPr>
      <w:r w:rsidRPr="00DA7560">
        <w:t xml:space="preserve">Воздержались – </w:t>
      </w:r>
      <w:r>
        <w:t xml:space="preserve">0 </w:t>
      </w:r>
      <w:r w:rsidRPr="00DA7560">
        <w:t>чел.</w:t>
      </w:r>
    </w:p>
    <w:p w14:paraId="7B393632" w14:textId="23C43FC3" w:rsidR="00DA7560" w:rsidRPr="00DA7560" w:rsidRDefault="00DA7560" w:rsidP="00DA7560">
      <w:pPr>
        <w:pStyle w:val="a3"/>
        <w:spacing w:after="0"/>
        <w:ind w:left="0"/>
        <w:jc w:val="both"/>
      </w:pPr>
      <w:r w:rsidRPr="00DA7560">
        <w:t>2. По второму вопросу решили внедрить в практику работы реверсивное наставничество</w:t>
      </w:r>
      <w:r w:rsidR="00F334EC">
        <w:t xml:space="preserve"> в направлении  «Педагог-педагог»</w:t>
      </w:r>
      <w:r w:rsidRPr="00DA7560">
        <w:t xml:space="preserve">: </w:t>
      </w:r>
    </w:p>
    <w:p w14:paraId="5CE1104D" w14:textId="68508C74" w:rsidR="00DA7560" w:rsidRPr="00DA7560" w:rsidRDefault="00DA7560" w:rsidP="00DA7560">
      <w:pPr>
        <w:pStyle w:val="a3"/>
        <w:spacing w:after="0"/>
        <w:ind w:left="0"/>
        <w:jc w:val="both"/>
      </w:pPr>
      <w:r w:rsidRPr="00DA7560">
        <w:t>Определить: Дубровина Е.В. – наставник</w:t>
      </w:r>
      <w:r w:rsidR="00F334EC">
        <w:t xml:space="preserve"> стажист </w:t>
      </w:r>
      <w:r w:rsidRPr="00DA7560">
        <w:t xml:space="preserve"> – Федорова А.И</w:t>
      </w:r>
      <w:r>
        <w:t>.</w:t>
      </w:r>
      <w:r w:rsidRPr="00DA7560">
        <w:t xml:space="preserve"> </w:t>
      </w:r>
      <w:r w:rsidR="00F334EC">
        <w:t>–</w:t>
      </w:r>
      <w:r w:rsidRPr="00DA7560">
        <w:t xml:space="preserve"> наставляемый</w:t>
      </w:r>
      <w:r w:rsidR="00F334EC">
        <w:t xml:space="preserve"> (молодой педагог)</w:t>
      </w:r>
      <w:r w:rsidRPr="00DA7560">
        <w:t>; Колясникова К.В. – наставник – Гречушникова Л.М. – наставляемый</w:t>
      </w:r>
      <w:r w:rsidR="00F334EC">
        <w:t xml:space="preserve"> (педагог слабо владеющий психолого-педагогическими диагностиками)</w:t>
      </w:r>
      <w:r w:rsidRPr="00DA7560">
        <w:t>.</w:t>
      </w:r>
    </w:p>
    <w:p w14:paraId="413B48CB" w14:textId="6B2BCD7A" w:rsidR="00DA7560" w:rsidRPr="00DA7560" w:rsidRDefault="00DA7560" w:rsidP="00DA7560">
      <w:pPr>
        <w:pStyle w:val="a3"/>
        <w:spacing w:after="0"/>
        <w:ind w:left="0"/>
        <w:jc w:val="both"/>
      </w:pPr>
      <w:r w:rsidRPr="00DA7560">
        <w:t xml:space="preserve">За – </w:t>
      </w:r>
      <w:r>
        <w:t xml:space="preserve">16 </w:t>
      </w:r>
      <w:r w:rsidRPr="00DA7560">
        <w:t>чел</w:t>
      </w:r>
      <w:r>
        <w:t>.</w:t>
      </w:r>
      <w:r w:rsidRPr="00DA7560">
        <w:t>;</w:t>
      </w:r>
    </w:p>
    <w:p w14:paraId="1A646007" w14:textId="0A76BBFB" w:rsidR="00DA7560" w:rsidRPr="00DA7560" w:rsidRDefault="00DA7560" w:rsidP="00DA7560">
      <w:pPr>
        <w:pStyle w:val="a3"/>
        <w:spacing w:after="0"/>
        <w:ind w:left="0"/>
        <w:jc w:val="both"/>
      </w:pPr>
      <w:r w:rsidRPr="00DA7560">
        <w:t xml:space="preserve">Против – </w:t>
      </w:r>
      <w:r>
        <w:t xml:space="preserve">0 </w:t>
      </w:r>
      <w:r w:rsidRPr="00DA7560">
        <w:t>чел</w:t>
      </w:r>
      <w:r>
        <w:t>.</w:t>
      </w:r>
      <w:r w:rsidRPr="00DA7560">
        <w:t>;</w:t>
      </w:r>
    </w:p>
    <w:p w14:paraId="17C49C93" w14:textId="61C17593" w:rsidR="00DA7560" w:rsidRPr="00DA7560" w:rsidRDefault="00DA7560" w:rsidP="00DA7560">
      <w:pPr>
        <w:pStyle w:val="a3"/>
        <w:spacing w:after="0"/>
        <w:ind w:left="0"/>
        <w:jc w:val="both"/>
      </w:pPr>
      <w:r w:rsidRPr="00DA7560">
        <w:t xml:space="preserve">Воздержались </w:t>
      </w:r>
      <w:r>
        <w:t>–</w:t>
      </w:r>
      <w:r w:rsidRPr="00DA7560">
        <w:t xml:space="preserve"> </w:t>
      </w:r>
      <w:r>
        <w:t xml:space="preserve">0 </w:t>
      </w:r>
      <w:r w:rsidRPr="00DA7560">
        <w:t>человек</w:t>
      </w:r>
    </w:p>
    <w:p w14:paraId="6CB7776F" w14:textId="72F7CF63" w:rsidR="00DA7560" w:rsidRPr="00DA7560" w:rsidRDefault="00DA7560" w:rsidP="00DA7560">
      <w:pPr>
        <w:pStyle w:val="a3"/>
        <w:spacing w:after="0"/>
        <w:ind w:left="0"/>
        <w:jc w:val="both"/>
      </w:pPr>
      <w:r w:rsidRPr="00DA7560">
        <w:t>3. По т</w:t>
      </w:r>
      <w:r>
        <w:t xml:space="preserve">ретьему и четвертому </w:t>
      </w:r>
      <w:r w:rsidRPr="00DA7560">
        <w:t>вопросу решили принять к сведению информацию</w:t>
      </w:r>
      <w:r>
        <w:t>, по вопросу  жестокого обращения с воспитанниками усилить бдительность</w:t>
      </w:r>
    </w:p>
    <w:p w14:paraId="5D6E6C5D" w14:textId="556DDAD4" w:rsidR="00DA7560" w:rsidRDefault="00DA7560" w:rsidP="00DA7560">
      <w:pPr>
        <w:pStyle w:val="a3"/>
        <w:spacing w:after="0"/>
        <w:ind w:left="0"/>
        <w:jc w:val="both"/>
      </w:pPr>
      <w:r w:rsidRPr="00DA7560">
        <w:t>За – 100 %</w:t>
      </w:r>
    </w:p>
    <w:p w14:paraId="3C1F8D69" w14:textId="7AAB4946" w:rsidR="00DA7560" w:rsidRDefault="00DA7560" w:rsidP="00DA7560">
      <w:pPr>
        <w:pStyle w:val="a3"/>
        <w:spacing w:after="0"/>
        <w:ind w:left="0"/>
        <w:jc w:val="both"/>
      </w:pPr>
      <w:r>
        <w:t>Против – 0 чел;</w:t>
      </w:r>
    </w:p>
    <w:p w14:paraId="2B8E7352" w14:textId="0F2D3796" w:rsidR="00DA7560" w:rsidRDefault="00DA7560" w:rsidP="00DA7560">
      <w:pPr>
        <w:pStyle w:val="a3"/>
        <w:spacing w:after="0"/>
        <w:ind w:left="0"/>
        <w:jc w:val="both"/>
      </w:pPr>
      <w:r>
        <w:t>Воздержались – 0 чел.</w:t>
      </w:r>
    </w:p>
    <w:sectPr w:rsidR="00DA756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8C7022"/>
    <w:multiLevelType w:val="hybridMultilevel"/>
    <w:tmpl w:val="179070BC"/>
    <w:lvl w:ilvl="0" w:tplc="0B983E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7CD5317"/>
    <w:multiLevelType w:val="hybridMultilevel"/>
    <w:tmpl w:val="CED65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982139">
    <w:abstractNumId w:val="0"/>
  </w:num>
  <w:num w:numId="2" w16cid:durableId="122159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91"/>
    <w:rsid w:val="00243D93"/>
    <w:rsid w:val="002D5780"/>
    <w:rsid w:val="0060359C"/>
    <w:rsid w:val="0060772B"/>
    <w:rsid w:val="006C0B77"/>
    <w:rsid w:val="008242FF"/>
    <w:rsid w:val="00870751"/>
    <w:rsid w:val="00922C48"/>
    <w:rsid w:val="00A81DDD"/>
    <w:rsid w:val="00B915B7"/>
    <w:rsid w:val="00DA7560"/>
    <w:rsid w:val="00EA59DF"/>
    <w:rsid w:val="00EE4070"/>
    <w:rsid w:val="00F12C76"/>
    <w:rsid w:val="00F334EC"/>
    <w:rsid w:val="00F47868"/>
    <w:rsid w:val="00F7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7F76A"/>
  <w15:chartTrackingRefBased/>
  <w15:docId w15:val="{5F6FBFCA-A7E6-4C87-9E62-BFA65FFB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2024-09-12T10:47:00Z</dcterms:created>
  <dcterms:modified xsi:type="dcterms:W3CDTF">2024-10-10T04:29:00Z</dcterms:modified>
</cp:coreProperties>
</file>