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C4" w:rsidRPr="00392382" w:rsidRDefault="004728C4" w:rsidP="00A0399B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392382">
        <w:rPr>
          <w:rFonts w:ascii="Times New Roman" w:hAnsi="Times New Roman"/>
          <w:b/>
          <w:i/>
          <w:color w:val="FF0000"/>
          <w:sz w:val="36"/>
          <w:szCs w:val="36"/>
        </w:rPr>
        <w:t>Муниципальное автономное дошкольное образовательное учреждение</w:t>
      </w:r>
    </w:p>
    <w:p w:rsidR="004728C4" w:rsidRPr="00392382" w:rsidRDefault="004728C4" w:rsidP="00A0399B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392382">
        <w:rPr>
          <w:rFonts w:ascii="Times New Roman" w:hAnsi="Times New Roman"/>
          <w:b/>
          <w:i/>
          <w:color w:val="FF0000"/>
          <w:sz w:val="36"/>
          <w:szCs w:val="36"/>
        </w:rPr>
        <w:t>«Детский сад № 2 «Улыбка»</w:t>
      </w:r>
    </w:p>
    <w:p w:rsidR="004728C4" w:rsidRDefault="004728C4" w:rsidP="00A0399B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392382">
        <w:rPr>
          <w:rFonts w:ascii="Times New Roman" w:hAnsi="Times New Roman"/>
          <w:b/>
          <w:i/>
          <w:color w:val="FF0000"/>
          <w:sz w:val="36"/>
          <w:szCs w:val="36"/>
        </w:rPr>
        <w:t>Педагогический проект</w:t>
      </w:r>
    </w:p>
    <w:p w:rsidR="004728C4" w:rsidRPr="009C56E8" w:rsidRDefault="004728C4" w:rsidP="009C56E8">
      <w:pPr>
        <w:jc w:val="center"/>
        <w:rPr>
          <w:rFonts w:ascii="Times New Roman" w:hAnsi="Times New Roman"/>
          <w:i/>
          <w:color w:val="00B050"/>
          <w:sz w:val="44"/>
          <w:szCs w:val="44"/>
        </w:rPr>
      </w:pPr>
      <w:r w:rsidRPr="009B0402">
        <w:rPr>
          <w:rFonts w:ascii="Times New Roman" w:hAnsi="Times New Roman"/>
          <w:i/>
          <w:color w:val="00B050"/>
          <w:sz w:val="44"/>
          <w:szCs w:val="44"/>
        </w:rPr>
        <w:t>«В краю Бажовских сказов»</w:t>
      </w:r>
    </w:p>
    <w:p w:rsidR="004728C4" w:rsidRDefault="004728C4" w:rsidP="00392382">
      <w:r w:rsidRPr="005B4A8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2pt;height:325.5pt;visibility:visible">
            <v:imagedata r:id="rId4" o:title=""/>
          </v:shape>
        </w:pict>
      </w:r>
    </w:p>
    <w:p w:rsidR="004728C4" w:rsidRPr="009C56E8" w:rsidRDefault="004728C4" w:rsidP="009B0402">
      <w:pPr>
        <w:rPr>
          <w:rFonts w:ascii="Times New Roman" w:hAnsi="Times New Roman"/>
          <w:sz w:val="28"/>
          <w:szCs w:val="28"/>
        </w:rPr>
      </w:pPr>
      <w:r w:rsidRPr="009C56E8">
        <w:rPr>
          <w:rFonts w:ascii="Times New Roman" w:hAnsi="Times New Roman"/>
          <w:sz w:val="28"/>
          <w:szCs w:val="28"/>
        </w:rPr>
        <w:t xml:space="preserve">Авторы проекта: Трофимова О.В., воспитатель, I кв. категория. </w:t>
      </w:r>
    </w:p>
    <w:p w:rsidR="004728C4" w:rsidRPr="009C56E8" w:rsidRDefault="004728C4" w:rsidP="009B0402">
      <w:pPr>
        <w:rPr>
          <w:rFonts w:ascii="Times New Roman" w:hAnsi="Times New Roman"/>
          <w:sz w:val="28"/>
          <w:szCs w:val="28"/>
        </w:rPr>
      </w:pPr>
      <w:r w:rsidRPr="009C56E8">
        <w:rPr>
          <w:rFonts w:ascii="Times New Roman" w:hAnsi="Times New Roman"/>
          <w:sz w:val="28"/>
          <w:szCs w:val="28"/>
        </w:rPr>
        <w:t>Продолжительность проекта: краткосрочн</w:t>
      </w:r>
      <w:r>
        <w:rPr>
          <w:rFonts w:ascii="Times New Roman" w:hAnsi="Times New Roman"/>
          <w:sz w:val="28"/>
          <w:szCs w:val="28"/>
        </w:rPr>
        <w:t xml:space="preserve">ый </w:t>
      </w:r>
    </w:p>
    <w:p w:rsidR="004728C4" w:rsidRPr="009C56E8" w:rsidRDefault="004728C4" w:rsidP="009B0402">
      <w:pPr>
        <w:rPr>
          <w:rFonts w:ascii="Times New Roman" w:hAnsi="Times New Roman"/>
          <w:sz w:val="28"/>
          <w:szCs w:val="28"/>
        </w:rPr>
      </w:pPr>
      <w:r w:rsidRPr="009C56E8">
        <w:rPr>
          <w:rFonts w:ascii="Times New Roman" w:hAnsi="Times New Roman"/>
          <w:sz w:val="28"/>
          <w:szCs w:val="28"/>
        </w:rPr>
        <w:t>Тип проекта: групповой, познавательно-исследовательский, практико-ориентированный, социальный.</w:t>
      </w:r>
    </w:p>
    <w:p w:rsidR="004728C4" w:rsidRDefault="004728C4" w:rsidP="009B0402">
      <w:pPr>
        <w:rPr>
          <w:rFonts w:ascii="Times New Roman" w:hAnsi="Times New Roman"/>
          <w:sz w:val="28"/>
          <w:szCs w:val="28"/>
        </w:rPr>
      </w:pPr>
      <w:r w:rsidRPr="009C56E8">
        <w:rPr>
          <w:rFonts w:ascii="Times New Roman" w:hAnsi="Times New Roman"/>
          <w:sz w:val="28"/>
          <w:szCs w:val="28"/>
        </w:rPr>
        <w:t>Участники проекта: дети подготовительной группы, воспитатель, родители.</w:t>
      </w:r>
    </w:p>
    <w:p w:rsidR="004728C4" w:rsidRDefault="004728C4" w:rsidP="009B04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Социальные партнеры: Краеведческий музей, районная библиотека им. </w:t>
      </w:r>
    </w:p>
    <w:p w:rsidR="004728C4" w:rsidRPr="009C56E8" w:rsidRDefault="004728C4" w:rsidP="009B04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П.П. Бажова, дом – музей П.П. Бажова.</w:t>
      </w:r>
    </w:p>
    <w:p w:rsidR="004728C4" w:rsidRPr="009C56E8" w:rsidRDefault="004728C4" w:rsidP="009B0402">
      <w:pPr>
        <w:rPr>
          <w:rFonts w:ascii="Times New Roman" w:hAnsi="Times New Roman"/>
          <w:sz w:val="28"/>
          <w:szCs w:val="28"/>
        </w:rPr>
      </w:pPr>
      <w:r w:rsidRPr="009C56E8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4728C4" w:rsidRDefault="004728C4" w:rsidP="009C56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4728C4" w:rsidRDefault="004728C4" w:rsidP="009C56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4728C4" w:rsidRDefault="004728C4" w:rsidP="009C56E8">
      <w:pPr>
        <w:rPr>
          <w:rFonts w:ascii="Times New Roman" w:hAnsi="Times New Roman"/>
          <w:sz w:val="28"/>
          <w:szCs w:val="28"/>
        </w:rPr>
      </w:pPr>
    </w:p>
    <w:p w:rsidR="004728C4" w:rsidRPr="009C56E8" w:rsidRDefault="004728C4" w:rsidP="009C56E8">
      <w:pPr>
        <w:rPr>
          <w:rFonts w:ascii="Times New Roman" w:hAnsi="Times New Roman"/>
          <w:sz w:val="28"/>
          <w:szCs w:val="28"/>
        </w:rPr>
      </w:pPr>
      <w:r w:rsidRPr="009C56E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олное название проекта: «В краю Бажовских сказов»</w:t>
      </w:r>
    </w:p>
    <w:p w:rsidR="004728C4" w:rsidRPr="009C56E8" w:rsidRDefault="004728C4" w:rsidP="009C56E8">
      <w:pPr>
        <w:rPr>
          <w:rFonts w:ascii="Times New Roman" w:hAnsi="Times New Roman"/>
          <w:sz w:val="28"/>
          <w:szCs w:val="28"/>
        </w:rPr>
      </w:pPr>
      <w:r w:rsidRPr="009C56E8">
        <w:rPr>
          <w:rFonts w:ascii="Times New Roman" w:hAnsi="Times New Roman"/>
          <w:sz w:val="28"/>
          <w:szCs w:val="28"/>
        </w:rPr>
        <w:t>Тип проекта:</w:t>
      </w:r>
    </w:p>
    <w:p w:rsidR="004728C4" w:rsidRPr="009C56E8" w:rsidRDefault="004728C4" w:rsidP="009C56E8">
      <w:pPr>
        <w:rPr>
          <w:rFonts w:ascii="Times New Roman" w:hAnsi="Times New Roman"/>
          <w:sz w:val="28"/>
          <w:szCs w:val="28"/>
        </w:rPr>
      </w:pPr>
      <w:r w:rsidRPr="009C56E8">
        <w:rPr>
          <w:rFonts w:ascii="Times New Roman" w:hAnsi="Times New Roman"/>
          <w:sz w:val="28"/>
          <w:szCs w:val="28"/>
        </w:rPr>
        <w:t xml:space="preserve">По тематике: </w:t>
      </w:r>
      <w:r>
        <w:rPr>
          <w:rFonts w:ascii="Times New Roman" w:hAnsi="Times New Roman"/>
          <w:sz w:val="28"/>
          <w:szCs w:val="28"/>
        </w:rPr>
        <w:t xml:space="preserve">творческий, </w:t>
      </w:r>
      <w:r w:rsidRPr="009C56E8">
        <w:rPr>
          <w:rFonts w:ascii="Times New Roman" w:hAnsi="Times New Roman"/>
          <w:sz w:val="28"/>
          <w:szCs w:val="28"/>
        </w:rPr>
        <w:t>познавательно-исследовательский, практ</w:t>
      </w:r>
      <w:r>
        <w:rPr>
          <w:rFonts w:ascii="Times New Roman" w:hAnsi="Times New Roman"/>
          <w:sz w:val="28"/>
          <w:szCs w:val="28"/>
        </w:rPr>
        <w:t>ико-ориентированный.</w:t>
      </w:r>
    </w:p>
    <w:p w:rsidR="004728C4" w:rsidRPr="009C56E8" w:rsidRDefault="004728C4" w:rsidP="009C56E8">
      <w:pPr>
        <w:rPr>
          <w:rFonts w:ascii="Times New Roman" w:hAnsi="Times New Roman"/>
          <w:sz w:val="28"/>
          <w:szCs w:val="28"/>
        </w:rPr>
      </w:pPr>
      <w:r w:rsidRPr="009C56E8">
        <w:rPr>
          <w:rFonts w:ascii="Times New Roman" w:hAnsi="Times New Roman"/>
          <w:sz w:val="28"/>
          <w:szCs w:val="28"/>
        </w:rPr>
        <w:t>По составу участников: групповой</w:t>
      </w:r>
    </w:p>
    <w:p w:rsidR="004728C4" w:rsidRPr="009C56E8" w:rsidRDefault="004728C4" w:rsidP="009C56E8">
      <w:pPr>
        <w:rPr>
          <w:rFonts w:ascii="Times New Roman" w:hAnsi="Times New Roman"/>
          <w:sz w:val="28"/>
          <w:szCs w:val="28"/>
        </w:rPr>
      </w:pPr>
      <w:r w:rsidRPr="009C56E8">
        <w:rPr>
          <w:rFonts w:ascii="Times New Roman" w:hAnsi="Times New Roman"/>
          <w:sz w:val="28"/>
          <w:szCs w:val="28"/>
        </w:rPr>
        <w:t>По срокам реализации: краткосрочный</w:t>
      </w:r>
    </w:p>
    <w:p w:rsidR="004728C4" w:rsidRPr="009C56E8" w:rsidRDefault="004728C4" w:rsidP="009C56E8">
      <w:pPr>
        <w:rPr>
          <w:rFonts w:ascii="Times New Roman" w:hAnsi="Times New Roman"/>
          <w:sz w:val="28"/>
          <w:szCs w:val="28"/>
        </w:rPr>
      </w:pPr>
      <w:r w:rsidRPr="009C56E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характеру контактов: ребёнок,</w:t>
      </w:r>
      <w:r w:rsidRPr="009C56E8">
        <w:rPr>
          <w:rFonts w:ascii="Times New Roman" w:hAnsi="Times New Roman"/>
          <w:sz w:val="28"/>
          <w:szCs w:val="28"/>
        </w:rPr>
        <w:t xml:space="preserve"> семья</w:t>
      </w:r>
      <w:r>
        <w:rPr>
          <w:rFonts w:ascii="Times New Roman" w:hAnsi="Times New Roman"/>
          <w:sz w:val="28"/>
          <w:szCs w:val="28"/>
        </w:rPr>
        <w:t xml:space="preserve"> и социум</w:t>
      </w:r>
      <w:r w:rsidRPr="009C56E8">
        <w:rPr>
          <w:rFonts w:ascii="Times New Roman" w:hAnsi="Times New Roman"/>
          <w:sz w:val="28"/>
          <w:szCs w:val="28"/>
        </w:rPr>
        <w:t xml:space="preserve"> в рамках одной группы</w:t>
      </w:r>
      <w:r>
        <w:rPr>
          <w:rFonts w:ascii="Times New Roman" w:hAnsi="Times New Roman"/>
          <w:sz w:val="28"/>
          <w:szCs w:val="28"/>
        </w:rPr>
        <w:t>.</w:t>
      </w:r>
    </w:p>
    <w:p w:rsidR="004728C4" w:rsidRPr="009C56E8" w:rsidRDefault="004728C4" w:rsidP="009C56E8">
      <w:pPr>
        <w:rPr>
          <w:rFonts w:ascii="Times New Roman" w:hAnsi="Times New Roman"/>
          <w:sz w:val="28"/>
          <w:szCs w:val="28"/>
        </w:rPr>
      </w:pPr>
      <w:r w:rsidRPr="009C56E8">
        <w:rPr>
          <w:rFonts w:ascii="Times New Roman" w:hAnsi="Times New Roman"/>
          <w:sz w:val="28"/>
          <w:szCs w:val="28"/>
        </w:rPr>
        <w:t>По характеру участия ребёнка: участник от зарождения идеи до получения результата.</w:t>
      </w:r>
    </w:p>
    <w:p w:rsidR="004728C4" w:rsidRPr="009C56E8" w:rsidRDefault="004728C4" w:rsidP="009C56E8">
      <w:pPr>
        <w:rPr>
          <w:rFonts w:ascii="Times New Roman" w:hAnsi="Times New Roman"/>
          <w:sz w:val="28"/>
          <w:szCs w:val="28"/>
        </w:rPr>
      </w:pPr>
      <w:r w:rsidRPr="009C56E8">
        <w:rPr>
          <w:rFonts w:ascii="Times New Roman" w:hAnsi="Times New Roman"/>
          <w:sz w:val="28"/>
          <w:szCs w:val="28"/>
        </w:rPr>
        <w:t>Участники проек</w:t>
      </w:r>
      <w:r>
        <w:rPr>
          <w:rFonts w:ascii="Times New Roman" w:hAnsi="Times New Roman"/>
          <w:sz w:val="28"/>
          <w:szCs w:val="28"/>
        </w:rPr>
        <w:t>та: воспитатель, дети, родители, социальные партнеры, узкие специалисты.</w:t>
      </w:r>
    </w:p>
    <w:p w:rsidR="004728C4" w:rsidRPr="009C56E8" w:rsidRDefault="004728C4" w:rsidP="009C56E8">
      <w:pPr>
        <w:rPr>
          <w:rFonts w:ascii="Times New Roman" w:hAnsi="Times New Roman"/>
          <w:sz w:val="28"/>
          <w:szCs w:val="28"/>
        </w:rPr>
      </w:pPr>
      <w:r w:rsidRPr="009C56E8">
        <w:rPr>
          <w:rFonts w:ascii="Times New Roman" w:hAnsi="Times New Roman"/>
          <w:sz w:val="28"/>
          <w:szCs w:val="28"/>
        </w:rPr>
        <w:t>Формы рабо</w:t>
      </w:r>
      <w:r>
        <w:rPr>
          <w:rFonts w:ascii="Times New Roman" w:hAnsi="Times New Roman"/>
          <w:sz w:val="28"/>
          <w:szCs w:val="28"/>
        </w:rPr>
        <w:t xml:space="preserve">ты: </w:t>
      </w:r>
      <w:r w:rsidRPr="009C56E8">
        <w:rPr>
          <w:rFonts w:ascii="Times New Roman" w:hAnsi="Times New Roman"/>
          <w:sz w:val="28"/>
          <w:szCs w:val="28"/>
        </w:rPr>
        <w:t>продуктивная, познавательная, речевая, игровая, работа с родителями</w:t>
      </w:r>
      <w:r>
        <w:rPr>
          <w:rFonts w:ascii="Times New Roman" w:hAnsi="Times New Roman"/>
          <w:sz w:val="28"/>
          <w:szCs w:val="28"/>
        </w:rPr>
        <w:t xml:space="preserve"> и социальными партнерами.</w:t>
      </w:r>
    </w:p>
    <w:p w:rsidR="004728C4" w:rsidRPr="009C56E8" w:rsidRDefault="004728C4" w:rsidP="009C56E8">
      <w:pPr>
        <w:rPr>
          <w:rFonts w:ascii="Times New Roman" w:hAnsi="Times New Roman"/>
          <w:sz w:val="28"/>
          <w:szCs w:val="28"/>
        </w:rPr>
      </w:pPr>
      <w:r w:rsidRPr="009C56E8">
        <w:rPr>
          <w:rFonts w:ascii="Times New Roman" w:hAnsi="Times New Roman"/>
          <w:sz w:val="28"/>
          <w:szCs w:val="28"/>
        </w:rPr>
        <w:t>Средства реализации: помощь родителей.</w:t>
      </w:r>
    </w:p>
    <w:p w:rsidR="004728C4" w:rsidRPr="009B0402" w:rsidRDefault="004728C4" w:rsidP="009C56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выбранной темы.</w:t>
      </w:r>
    </w:p>
    <w:p w:rsidR="004728C4" w:rsidRPr="00FF0707" w:rsidRDefault="004728C4" w:rsidP="00392382">
      <w:pPr>
        <w:rPr>
          <w:rFonts w:ascii="Times New Roman" w:hAnsi="Times New Roman"/>
          <w:b/>
          <w:i/>
          <w:sz w:val="28"/>
          <w:szCs w:val="28"/>
        </w:rPr>
      </w:pPr>
      <w:r w:rsidRPr="00FF0707">
        <w:rPr>
          <w:rFonts w:ascii="Times New Roman" w:hAnsi="Times New Roman"/>
          <w:b/>
          <w:i/>
          <w:sz w:val="28"/>
          <w:szCs w:val="28"/>
        </w:rPr>
        <w:t>Актуальность реализации проекта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Воспитание патриотических чувств - задача каждого родителя, воспитателя, педагога. Начинать нужно с малого-с любви к родному городу, краю.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Уральский край – богат он своей историей, своими тайнами, своими мастерами да умельцами. Урал - «редчайшее место и по мастерам, и по красоте». Невозможно познать красоту Урала, если не побывать на удивительных, чарующих тишиной и покоем уральских прудах и озерах, в сосновых борах, на легендарных горах. Здесь на Урале, веками жили и трудились талантливые мастера, только здесь мог изваять свой каменный цветок Данила-мастер, и где-то здесь уральские мастера видели Хозяйку медной горы.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Действительно уральцы очень любят свою природу, но довольно плохо знакомы с богатством Уральского сказочного литературного наследия. А ведь образы, созданные Павлом Бажовым, имеют непосредственное отношение к национальной самоидентификации. По меткому выражению историка и профессора языкознания Майи Никулиной «природа языка, переданная в уральских сказах Павла Бажова-это язык русской Одиссеи. А сам Бажов - по теперешним меркам, самый настоящий культовый писатель, создавший новую уральскую мифологию на основе легенд и преданий».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М. П. Никулина, историк: «Бажовские корни искать следует не в рабочем уральском фольклоре, а в пространстве более обширном и отдалённом – в древних мифах, которые откровенно настаивают на том, что Урал – земля отмеченная, занимающая особое место на планете».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Да, славится наш край своими писателями, да сказителями. Именно они рассказывают в своих произведениях о жизни нашего края, о его особенностях и традициях. Сама уральская земля рождала легенды и сказки. П. П. Бажов учился видеть и понимать богатство и красоту горного Урала. Сказы Бажова впитали сюжетные мотивы, фантастические образы, колорит язык народных приданий и народную мудрость. Рассказывая об искусстве уральских умельцев, отражая красочность и своеобразие старого горнозаводского быта, Бажов вместе с тем ставит в сказах общие вопросы – об истинной нравственности, о духовной красоте и достоинстве трудового человека.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Павел Петрович Бажов написал много интересных сказов, в которых быль тесно переплетается с вымыслом. Читая его произведения, мы окунаемся в мир необычный и удивительный. Знакомство с творчеством наших писателей – это основа и фундамент для формирования знаний о родном крае.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Проблема: дети не имеют достаточных знаний о культуре и традициях уральского народа и творчестве уральского писателя П. П. Бажова.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Причины возникновения проблемы: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1. Образовательной программой предусмотрено включение регионального компонента, но содержание раздела «Художественная литература» не позволяет в рамках непосредственной образовательной деятельности полноценно знакомить с произведениями уральского сказителя.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2. Современное общество строит свою жизнь в свете новейших ресурсов и информации, порой забывая, что прошлое и будущее человечества связаны. Семейное воспитание все меньше внимания уделяет ознакомлению детей с традициями и культурой малой Родины, в том числе из-за низкого уровня компетентности родителей в этом вопросе.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3. Возникает информационное голодание в области пропаганды и в области историко-культурного наследия, традиций родного края.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Цель проекта: углубление знаний о культуре и традициях уральского народа посредством ознакомления с произведениями сказителя П. П. Бажова.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Задачи: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формировать представления об Уральском писателе-сказителе П. Бажове, его сказах, как части культуры Уральского народа;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познакомить родителей с основами патриотического воспитания дошкольников, направленными на приобщение к культурному наследию родного края;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создать условия для расширения социального опыта дошкольников в процессе ознакомления с историко-культурным наследием и традициями Урала»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развивать творческие способности детей посредством продуктивной деятельности, стимулировать желание создавать красивое своими руками;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формировать чувство гордости за свой родной край;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Ожидаемый результат: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-обогатились знания детей в области творчества уральского писателя; имеют представления о жизни людей на Урале;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-активно вступает во взаимодействие с воспитателем и сверстниками в различных видах деятельности;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 xml:space="preserve">-высказывает свое мнение, пересказывает эпизоды произведений; обогатился словарный запас; 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- проявляет творческую индивидуальность и самостоятельность в продуктивной деятельности;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-родители - активные участники реализации проекта.</w:t>
      </w:r>
    </w:p>
    <w:p w:rsidR="004728C4" w:rsidRPr="00850C08" w:rsidRDefault="004728C4" w:rsidP="00392382">
      <w:pPr>
        <w:rPr>
          <w:rFonts w:ascii="Times New Roman" w:hAnsi="Times New Roman"/>
          <w:b/>
          <w:i/>
          <w:sz w:val="28"/>
          <w:szCs w:val="28"/>
        </w:rPr>
      </w:pPr>
      <w:r w:rsidRPr="00850C08">
        <w:rPr>
          <w:rFonts w:ascii="Times New Roman" w:hAnsi="Times New Roman"/>
          <w:b/>
          <w:i/>
          <w:sz w:val="28"/>
          <w:szCs w:val="28"/>
        </w:rPr>
        <w:t>Реализация проекта</w:t>
      </w:r>
    </w:p>
    <w:p w:rsidR="004728C4" w:rsidRPr="00850C08" w:rsidRDefault="004728C4" w:rsidP="00392382">
      <w:pPr>
        <w:rPr>
          <w:rFonts w:ascii="Times New Roman" w:hAnsi="Times New Roman"/>
          <w:b/>
          <w:i/>
          <w:sz w:val="28"/>
          <w:szCs w:val="28"/>
        </w:rPr>
      </w:pPr>
      <w:r w:rsidRPr="00850C08">
        <w:rPr>
          <w:rFonts w:ascii="Times New Roman" w:hAnsi="Times New Roman"/>
          <w:b/>
          <w:i/>
          <w:sz w:val="28"/>
          <w:szCs w:val="28"/>
        </w:rPr>
        <w:t>1 Этап. Подготовительный.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-Познакомить с темой проекта детей и родителей;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-Провести консультацию для родителей «Патриотическое воспитание дошкольников через произведения П. П. Бажова»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-Оформить выставку книг по творчеству писателя;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- Оформить композиции «Сказка на окне по сказам П.П. Бажова.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- Оформить выставку рисунков по сказам Бажова.</w:t>
      </w:r>
    </w:p>
    <w:p w:rsidR="004728C4" w:rsidRPr="00850C08" w:rsidRDefault="004728C4" w:rsidP="00392382">
      <w:pPr>
        <w:rPr>
          <w:rFonts w:ascii="Times New Roman" w:hAnsi="Times New Roman"/>
          <w:b/>
          <w:i/>
          <w:sz w:val="28"/>
          <w:szCs w:val="28"/>
        </w:rPr>
      </w:pPr>
      <w:r w:rsidRPr="00850C08">
        <w:rPr>
          <w:rFonts w:ascii="Times New Roman" w:hAnsi="Times New Roman"/>
          <w:b/>
          <w:i/>
          <w:sz w:val="28"/>
          <w:szCs w:val="28"/>
        </w:rPr>
        <w:t>2 Этап. Основной.</w:t>
      </w:r>
    </w:p>
    <w:p w:rsidR="004728C4" w:rsidRPr="00850C08" w:rsidRDefault="004728C4" w:rsidP="00392382">
      <w:pPr>
        <w:rPr>
          <w:rFonts w:ascii="Times New Roman" w:hAnsi="Times New Roman"/>
          <w:b/>
          <w:i/>
          <w:sz w:val="28"/>
          <w:szCs w:val="28"/>
        </w:rPr>
      </w:pPr>
      <w:r w:rsidRPr="00850C08">
        <w:rPr>
          <w:rFonts w:ascii="Times New Roman" w:hAnsi="Times New Roman"/>
          <w:b/>
          <w:i/>
          <w:sz w:val="28"/>
          <w:szCs w:val="28"/>
        </w:rPr>
        <w:t>Познавательно – исследовательская деятельность: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-Провести беседы с детьми: «Как жили люди на Урале», «Правда или вымысел?».</w:t>
      </w:r>
    </w:p>
    <w:p w:rsidR="004728C4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-Рассматривание иллюстраций к сказам П.П. Бажова.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-Презентация «Богатство Урала».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- Посещение районной библиотеки для детей и юношества им. П.П. Бажова.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 xml:space="preserve">- Посещение краеведческого музея СГО: игровой квест «По страницам сказов Бажова»  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- Викторина «В гостях у Хозяйки Медной горы» (сотрудники дома – музея П.П. Бажова.)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- Интеллектуальная игра для дошкольников «Знатоки Урала»</w:t>
      </w:r>
    </w:p>
    <w:p w:rsidR="004728C4" w:rsidRPr="00850C08" w:rsidRDefault="004728C4" w:rsidP="00392382">
      <w:pPr>
        <w:rPr>
          <w:rFonts w:ascii="Times New Roman" w:hAnsi="Times New Roman"/>
          <w:b/>
          <w:i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 xml:space="preserve"> </w:t>
      </w:r>
      <w:r w:rsidRPr="00850C08">
        <w:rPr>
          <w:rFonts w:ascii="Times New Roman" w:hAnsi="Times New Roman"/>
          <w:b/>
          <w:i/>
          <w:sz w:val="28"/>
          <w:szCs w:val="28"/>
        </w:rPr>
        <w:t>Коммуникативная деятельность: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-Чтение сказов П.П. Бажова, пересказ эпизодов.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- Обсуждение старинных слов и их значений.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-Рассказывание стихотворений о родном крае, о Бажове и его сказах.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- Подготовка к новогоднему празднику «В краю Бажовских сказов» (распределение ролей)</w:t>
      </w:r>
    </w:p>
    <w:p w:rsidR="004728C4" w:rsidRPr="00850C08" w:rsidRDefault="004728C4" w:rsidP="00392382">
      <w:pPr>
        <w:rPr>
          <w:rFonts w:ascii="Times New Roman" w:hAnsi="Times New Roman"/>
          <w:b/>
          <w:i/>
          <w:sz w:val="28"/>
          <w:szCs w:val="28"/>
        </w:rPr>
      </w:pPr>
      <w:r w:rsidRPr="00850C08">
        <w:rPr>
          <w:rFonts w:ascii="Times New Roman" w:hAnsi="Times New Roman"/>
          <w:b/>
          <w:i/>
          <w:sz w:val="28"/>
          <w:szCs w:val="28"/>
        </w:rPr>
        <w:t>Продуктивная деятельность: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- Лепка: «Ящерица» (иллюстрации к сказу «Хозяйка Медной горы»);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 xml:space="preserve">- Рисование: иллюстрация к сказу «Серебряное копытце». 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-Изготовление каменного цветка (пластилин, камешки, кедровые орешки).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 xml:space="preserve">- Оформление сказки на окне: «Серебряное копытце» и «Хозяйка медной горы» </w:t>
      </w:r>
    </w:p>
    <w:p w:rsidR="004728C4" w:rsidRPr="00850C08" w:rsidRDefault="004728C4" w:rsidP="00392382">
      <w:pPr>
        <w:rPr>
          <w:rFonts w:ascii="Times New Roman" w:hAnsi="Times New Roman"/>
          <w:b/>
          <w:i/>
          <w:sz w:val="28"/>
          <w:szCs w:val="28"/>
        </w:rPr>
      </w:pPr>
      <w:r w:rsidRPr="00850C08">
        <w:rPr>
          <w:rFonts w:ascii="Times New Roman" w:hAnsi="Times New Roman"/>
          <w:b/>
          <w:i/>
          <w:sz w:val="28"/>
          <w:szCs w:val="28"/>
        </w:rPr>
        <w:t>Музыкально- художественная деятельность: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Разучивание на музыкальном занятии: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- «Уральский хоровод»;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- песня «Край родной»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- песня «Привет, Сысерть – любимый город!</w:t>
      </w:r>
    </w:p>
    <w:p w:rsidR="004728C4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- песня «Русская зима»</w:t>
      </w:r>
    </w:p>
    <w:p w:rsidR="004728C4" w:rsidRPr="00CB1959" w:rsidRDefault="004728C4" w:rsidP="00392382">
      <w:pPr>
        <w:rPr>
          <w:rFonts w:ascii="Times New Roman" w:hAnsi="Times New Roman"/>
          <w:sz w:val="28"/>
          <w:szCs w:val="28"/>
        </w:rPr>
      </w:pPr>
      <w:r w:rsidRPr="00A0399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Просмотр балета «Каменный цветок»</w:t>
      </w:r>
    </w:p>
    <w:p w:rsidR="004728C4" w:rsidRPr="00850C08" w:rsidRDefault="004728C4" w:rsidP="00392382">
      <w:pPr>
        <w:rPr>
          <w:rFonts w:ascii="Times New Roman" w:hAnsi="Times New Roman"/>
          <w:b/>
          <w:i/>
          <w:sz w:val="28"/>
          <w:szCs w:val="28"/>
        </w:rPr>
      </w:pPr>
      <w:r w:rsidRPr="00850C08">
        <w:rPr>
          <w:rFonts w:ascii="Times New Roman" w:hAnsi="Times New Roman"/>
          <w:b/>
          <w:i/>
          <w:sz w:val="28"/>
          <w:szCs w:val="28"/>
        </w:rPr>
        <w:t>Театрализованная деятельность: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- Постановка</w:t>
      </w:r>
      <w:r>
        <w:rPr>
          <w:rFonts w:ascii="Times New Roman" w:hAnsi="Times New Roman"/>
          <w:sz w:val="28"/>
          <w:szCs w:val="28"/>
        </w:rPr>
        <w:t xml:space="preserve"> музыкального</w:t>
      </w:r>
      <w:r w:rsidRPr="00FF0707">
        <w:rPr>
          <w:rFonts w:ascii="Times New Roman" w:hAnsi="Times New Roman"/>
          <w:sz w:val="28"/>
          <w:szCs w:val="28"/>
        </w:rPr>
        <w:t xml:space="preserve"> спектакля «Таюткино зеркальце»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- Постановка новогоднего утренника «В краю Бажовских сказов»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</w:p>
    <w:p w:rsidR="004728C4" w:rsidRPr="00850C08" w:rsidRDefault="004728C4" w:rsidP="00392382">
      <w:pPr>
        <w:rPr>
          <w:rFonts w:ascii="Times New Roman" w:hAnsi="Times New Roman"/>
          <w:b/>
          <w:i/>
          <w:sz w:val="28"/>
          <w:szCs w:val="28"/>
        </w:rPr>
      </w:pPr>
      <w:r w:rsidRPr="00850C08">
        <w:rPr>
          <w:rFonts w:ascii="Times New Roman" w:hAnsi="Times New Roman"/>
          <w:b/>
          <w:i/>
          <w:sz w:val="28"/>
          <w:szCs w:val="28"/>
        </w:rPr>
        <w:t>3 Этап. Заключительный.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-Открытое мероприятие «Богатство Урала»;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-Выставка детского творчества по сказам Бажова;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-Итоговое занятие «Мудрый сказочник П. П. Бажов»</w:t>
      </w:r>
    </w:p>
    <w:p w:rsidR="004728C4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-Оформление выставки книг «Уральский сказатель Бажов»</w:t>
      </w:r>
    </w:p>
    <w:p w:rsidR="004728C4" w:rsidRPr="00850C08" w:rsidRDefault="004728C4" w:rsidP="00392382">
      <w:pPr>
        <w:rPr>
          <w:rFonts w:ascii="Times New Roman" w:hAnsi="Times New Roman"/>
          <w:b/>
          <w:i/>
          <w:sz w:val="28"/>
          <w:szCs w:val="28"/>
        </w:rPr>
      </w:pPr>
      <w:r w:rsidRPr="00850C08">
        <w:rPr>
          <w:rFonts w:ascii="Times New Roman" w:hAnsi="Times New Roman"/>
          <w:b/>
          <w:i/>
          <w:sz w:val="28"/>
          <w:szCs w:val="28"/>
        </w:rPr>
        <w:t>Взаимодействие с родителями:</w:t>
      </w:r>
    </w:p>
    <w:p w:rsidR="004728C4" w:rsidRDefault="004728C4" w:rsidP="003923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посещений музеев.</w:t>
      </w:r>
    </w:p>
    <w:p w:rsidR="004728C4" w:rsidRDefault="004728C4" w:rsidP="003923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Помощь в оформлении выставок.</w:t>
      </w:r>
    </w:p>
    <w:p w:rsidR="004728C4" w:rsidRDefault="004728C4" w:rsidP="003923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костюмов.</w:t>
      </w:r>
    </w:p>
    <w:p w:rsidR="004728C4" w:rsidRDefault="004728C4" w:rsidP="003923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литературной гостиной «По страницам мудрых сказов» 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посещение турбазы «Серебряное копытце»</w:t>
      </w:r>
    </w:p>
    <w:p w:rsidR="004728C4" w:rsidRPr="00FF0707" w:rsidRDefault="004728C4" w:rsidP="00392382">
      <w:pPr>
        <w:rPr>
          <w:rFonts w:ascii="Times New Roman" w:hAnsi="Times New Roman"/>
          <w:b/>
          <w:i/>
          <w:sz w:val="28"/>
          <w:szCs w:val="28"/>
        </w:rPr>
      </w:pPr>
      <w:r w:rsidRPr="00FF0707">
        <w:rPr>
          <w:rFonts w:ascii="Times New Roman" w:hAnsi="Times New Roman"/>
          <w:b/>
          <w:i/>
          <w:sz w:val="28"/>
          <w:szCs w:val="28"/>
        </w:rPr>
        <w:t>Вывод.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В дошкольном возрасте начинают развиваться такие черты характера, которые закладывают в основу нравственного и патриотического воспитания: трудолюбие, милосердие, гуманность и т. д. Чувство Родины начинается с восхищения тем, что видит перед собой малыш, чему он удивляется, что вызывает отклик в его душе. И хотя многие впечатления не осознаны им глубоко, но пропущенные через детское восприятие, они играют огромную роль в становлении личности патриота.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sz w:val="28"/>
          <w:szCs w:val="28"/>
        </w:rPr>
        <w:t>Детский возраст – возраст пытливого ума и ярких впечатлений и мы имеет потенциальные возможности формирования социальных чувств, нравственных, патриотических. Патриотизм, гражданственность как качества личности – глубокий родник, который питает жизненные силы человека, окрашивает поступки, влияет на мировоззрение, социальные качества человека.</w:t>
      </w:r>
    </w:p>
    <w:p w:rsidR="004728C4" w:rsidRPr="00FF0707" w:rsidRDefault="004728C4" w:rsidP="00392382">
      <w:pPr>
        <w:rPr>
          <w:rFonts w:ascii="Times New Roman" w:hAnsi="Times New Roman"/>
          <w:sz w:val="28"/>
          <w:szCs w:val="28"/>
        </w:rPr>
      </w:pPr>
      <w:r w:rsidRPr="00FF0707">
        <w:rPr>
          <w:rFonts w:ascii="Times New Roman" w:hAnsi="Times New Roman"/>
          <w:b/>
          <w:i/>
          <w:sz w:val="28"/>
          <w:szCs w:val="28"/>
        </w:rPr>
        <w:t>Адресная направленность</w:t>
      </w:r>
      <w:r w:rsidRPr="00FF0707">
        <w:rPr>
          <w:rFonts w:ascii="Times New Roman" w:hAnsi="Times New Roman"/>
          <w:sz w:val="28"/>
          <w:szCs w:val="28"/>
        </w:rPr>
        <w:t>: Представленный педагогический опыт в области исследуемой темы может быть использован специалистами дошкольного профиля в решении конкретных воспита</w:t>
      </w:r>
      <w:r>
        <w:rPr>
          <w:rFonts w:ascii="Times New Roman" w:hAnsi="Times New Roman"/>
          <w:sz w:val="28"/>
          <w:szCs w:val="28"/>
        </w:rPr>
        <w:t>тельно – образовательных задач.</w:t>
      </w:r>
    </w:p>
    <w:p w:rsidR="004728C4" w:rsidRPr="007D7CE8" w:rsidRDefault="004728C4" w:rsidP="00CB1959">
      <w:pPr>
        <w:rPr>
          <w:rFonts w:ascii="Times New Roman" w:hAnsi="Times New Roman"/>
          <w:b/>
          <w:i/>
          <w:sz w:val="28"/>
          <w:szCs w:val="28"/>
        </w:rPr>
      </w:pPr>
      <w:r w:rsidRPr="007D7CE8">
        <w:rPr>
          <w:rFonts w:ascii="Times New Roman" w:hAnsi="Times New Roman"/>
          <w:b/>
          <w:i/>
          <w:sz w:val="28"/>
          <w:szCs w:val="28"/>
        </w:rPr>
        <w:t>Используемая литература:</w:t>
      </w:r>
    </w:p>
    <w:p w:rsidR="004728C4" w:rsidRPr="00CB1959" w:rsidRDefault="004728C4" w:rsidP="00CB1959">
      <w:pPr>
        <w:rPr>
          <w:rFonts w:ascii="Times New Roman" w:hAnsi="Times New Roman"/>
          <w:sz w:val="28"/>
          <w:szCs w:val="28"/>
        </w:rPr>
      </w:pPr>
      <w:r w:rsidRPr="00CB1959">
        <w:rPr>
          <w:rFonts w:ascii="Times New Roman" w:hAnsi="Times New Roman"/>
          <w:sz w:val="28"/>
          <w:szCs w:val="28"/>
        </w:rPr>
        <w:t>З. И. Смирнова, О. В. Толстикова «Приобщение детей дошкольного возраста к культуре и быту народов Урала».</w:t>
      </w:r>
    </w:p>
    <w:p w:rsidR="004728C4" w:rsidRPr="00CB1959" w:rsidRDefault="004728C4" w:rsidP="00CB1959">
      <w:pPr>
        <w:rPr>
          <w:rFonts w:ascii="Times New Roman" w:hAnsi="Times New Roman"/>
          <w:sz w:val="28"/>
          <w:szCs w:val="28"/>
        </w:rPr>
      </w:pPr>
      <w:r w:rsidRPr="00CB1959">
        <w:rPr>
          <w:rFonts w:ascii="Times New Roman" w:hAnsi="Times New Roman"/>
          <w:sz w:val="28"/>
          <w:szCs w:val="28"/>
        </w:rPr>
        <w:t>«Малахитовая шкатулка» Свердловское книжное издательство.</w:t>
      </w:r>
    </w:p>
    <w:p w:rsidR="004728C4" w:rsidRDefault="004728C4" w:rsidP="00CB19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Сказы:</w:t>
      </w:r>
    </w:p>
    <w:p w:rsidR="004728C4" w:rsidRDefault="004728C4" w:rsidP="00CB19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«Серебряное копытце»,    </w:t>
      </w:r>
    </w:p>
    <w:p w:rsidR="004728C4" w:rsidRPr="00CB1959" w:rsidRDefault="004728C4" w:rsidP="00CB1959">
      <w:pPr>
        <w:rPr>
          <w:rFonts w:ascii="Times New Roman" w:hAnsi="Times New Roman"/>
          <w:sz w:val="28"/>
          <w:szCs w:val="28"/>
        </w:rPr>
      </w:pPr>
      <w:r w:rsidRPr="00CB1959">
        <w:rPr>
          <w:rFonts w:ascii="Times New Roman" w:hAnsi="Times New Roman"/>
          <w:sz w:val="28"/>
          <w:szCs w:val="28"/>
        </w:rPr>
        <w:t xml:space="preserve"> «Голубая змейка»,</w:t>
      </w:r>
    </w:p>
    <w:p w:rsidR="004728C4" w:rsidRPr="00CB1959" w:rsidRDefault="004728C4" w:rsidP="00CB19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B1959">
        <w:rPr>
          <w:rFonts w:ascii="Times New Roman" w:hAnsi="Times New Roman"/>
          <w:sz w:val="28"/>
          <w:szCs w:val="28"/>
        </w:rPr>
        <w:t>«Медной горы хозяйка»,</w:t>
      </w:r>
    </w:p>
    <w:p w:rsidR="004728C4" w:rsidRPr="00CB1959" w:rsidRDefault="004728C4" w:rsidP="00CB1959">
      <w:pPr>
        <w:rPr>
          <w:rFonts w:ascii="Times New Roman" w:hAnsi="Times New Roman"/>
          <w:sz w:val="28"/>
          <w:szCs w:val="28"/>
        </w:rPr>
      </w:pPr>
      <w:r w:rsidRPr="00CB1959">
        <w:rPr>
          <w:rFonts w:ascii="Times New Roman" w:hAnsi="Times New Roman"/>
          <w:sz w:val="28"/>
          <w:szCs w:val="28"/>
        </w:rPr>
        <w:t xml:space="preserve"> «Малахитовая шкатулка»,</w:t>
      </w:r>
    </w:p>
    <w:p w:rsidR="004728C4" w:rsidRPr="00CB1959" w:rsidRDefault="004728C4" w:rsidP="00CB1959">
      <w:pPr>
        <w:rPr>
          <w:rFonts w:ascii="Times New Roman" w:hAnsi="Times New Roman"/>
          <w:sz w:val="28"/>
          <w:szCs w:val="28"/>
        </w:rPr>
      </w:pPr>
      <w:r w:rsidRPr="00CB1959">
        <w:rPr>
          <w:rFonts w:ascii="Times New Roman" w:hAnsi="Times New Roman"/>
          <w:sz w:val="28"/>
          <w:szCs w:val="28"/>
        </w:rPr>
        <w:t>«Синюшкин колодец»,</w:t>
      </w:r>
    </w:p>
    <w:p w:rsidR="004728C4" w:rsidRDefault="004728C4" w:rsidP="00CB1959">
      <w:pPr>
        <w:rPr>
          <w:rFonts w:ascii="Times New Roman" w:hAnsi="Times New Roman"/>
          <w:sz w:val="28"/>
          <w:szCs w:val="28"/>
        </w:rPr>
      </w:pPr>
      <w:r w:rsidRPr="00CB1959">
        <w:rPr>
          <w:rFonts w:ascii="Times New Roman" w:hAnsi="Times New Roman"/>
          <w:sz w:val="28"/>
          <w:szCs w:val="28"/>
        </w:rPr>
        <w:t xml:space="preserve"> «Каменный цветок».</w:t>
      </w:r>
    </w:p>
    <w:p w:rsidR="004728C4" w:rsidRPr="00CB1959" w:rsidRDefault="004728C4" w:rsidP="00CB19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«Огневушка – поскакушка»</w:t>
      </w:r>
    </w:p>
    <w:p w:rsidR="004728C4" w:rsidRPr="00CB1959" w:rsidRDefault="004728C4" w:rsidP="00CB1959">
      <w:pPr>
        <w:rPr>
          <w:rFonts w:ascii="Times New Roman" w:hAnsi="Times New Roman"/>
          <w:sz w:val="28"/>
          <w:szCs w:val="28"/>
        </w:rPr>
      </w:pPr>
      <w:r w:rsidRPr="00CB1959">
        <w:rPr>
          <w:rFonts w:ascii="Times New Roman" w:hAnsi="Times New Roman"/>
          <w:sz w:val="28"/>
          <w:szCs w:val="28"/>
        </w:rPr>
        <w:t>Интернет – ресурсы:</w:t>
      </w:r>
    </w:p>
    <w:p w:rsidR="004728C4" w:rsidRPr="00CB1959" w:rsidRDefault="004728C4" w:rsidP="00CB1959">
      <w:pPr>
        <w:rPr>
          <w:rFonts w:ascii="Times New Roman" w:hAnsi="Times New Roman"/>
          <w:sz w:val="28"/>
          <w:szCs w:val="28"/>
        </w:rPr>
      </w:pPr>
      <w:r w:rsidRPr="00CB1959">
        <w:rPr>
          <w:rFonts w:ascii="Times New Roman" w:hAnsi="Times New Roman"/>
          <w:sz w:val="28"/>
          <w:szCs w:val="28"/>
        </w:rPr>
        <w:t>kopilkaurokov.ru/doshkolnoeObrazovanie/prochee/</w:t>
      </w:r>
      <w:r>
        <w:rPr>
          <w:rFonts w:ascii="Times New Roman" w:hAnsi="Times New Roman"/>
          <w:sz w:val="28"/>
          <w:szCs w:val="28"/>
        </w:rPr>
        <w:t>inf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CB1959">
        <w:rPr>
          <w:rFonts w:ascii="Times New Roman" w:hAnsi="Times New Roman"/>
          <w:sz w:val="28"/>
          <w:szCs w:val="28"/>
        </w:rPr>
        <w:t>roiekt-skazy-bazhova</w:t>
      </w:r>
    </w:p>
    <w:p w:rsidR="004728C4" w:rsidRPr="00A0399B" w:rsidRDefault="004728C4" w:rsidP="00CB1959">
      <w:pPr>
        <w:rPr>
          <w:rFonts w:ascii="Times New Roman" w:hAnsi="Times New Roman"/>
          <w:sz w:val="28"/>
          <w:szCs w:val="28"/>
          <w:lang w:val="en-US"/>
        </w:rPr>
      </w:pPr>
      <w:r w:rsidRPr="00CB1959">
        <w:rPr>
          <w:rFonts w:ascii="Times New Roman" w:hAnsi="Times New Roman"/>
          <w:sz w:val="28"/>
          <w:szCs w:val="28"/>
          <w:lang w:val="en-US"/>
        </w:rPr>
        <w:t>infourok</w:t>
      </w:r>
      <w:r w:rsidRPr="00A0399B">
        <w:rPr>
          <w:rFonts w:ascii="Times New Roman" w:hAnsi="Times New Roman"/>
          <w:sz w:val="28"/>
          <w:szCs w:val="28"/>
          <w:lang w:val="en-US"/>
        </w:rPr>
        <w:t>.</w:t>
      </w:r>
      <w:r w:rsidRPr="00CB1959">
        <w:rPr>
          <w:rFonts w:ascii="Times New Roman" w:hAnsi="Times New Roman"/>
          <w:sz w:val="28"/>
          <w:szCs w:val="28"/>
          <w:lang w:val="en-US"/>
        </w:rPr>
        <w:t>ru</w:t>
      </w:r>
      <w:r w:rsidRPr="00A0399B">
        <w:rPr>
          <w:rFonts w:ascii="Times New Roman" w:hAnsi="Times New Roman"/>
          <w:sz w:val="28"/>
          <w:szCs w:val="28"/>
          <w:lang w:val="en-US"/>
        </w:rPr>
        <w:t>/</w:t>
      </w:r>
      <w:r w:rsidRPr="00CB1959">
        <w:rPr>
          <w:rFonts w:ascii="Times New Roman" w:hAnsi="Times New Roman"/>
          <w:sz w:val="28"/>
          <w:szCs w:val="28"/>
          <w:lang w:val="en-US"/>
        </w:rPr>
        <w:t>pedagogicheskiy</w:t>
      </w:r>
      <w:r w:rsidRPr="00A0399B">
        <w:rPr>
          <w:rFonts w:ascii="Times New Roman" w:hAnsi="Times New Roman"/>
          <w:sz w:val="28"/>
          <w:szCs w:val="28"/>
          <w:lang w:val="en-US"/>
        </w:rPr>
        <w:t>-</w:t>
      </w:r>
      <w:r w:rsidRPr="00CB1959">
        <w:rPr>
          <w:rFonts w:ascii="Times New Roman" w:hAnsi="Times New Roman"/>
          <w:sz w:val="28"/>
          <w:szCs w:val="28"/>
          <w:lang w:val="en-US"/>
        </w:rPr>
        <w:t>proekt</w:t>
      </w:r>
      <w:r w:rsidRPr="00A0399B">
        <w:rPr>
          <w:rFonts w:ascii="Times New Roman" w:hAnsi="Times New Roman"/>
          <w:sz w:val="28"/>
          <w:szCs w:val="28"/>
          <w:lang w:val="en-US"/>
        </w:rPr>
        <w:t>-</w:t>
      </w:r>
      <w:r w:rsidRPr="00CB1959">
        <w:rPr>
          <w:rFonts w:ascii="Times New Roman" w:hAnsi="Times New Roman"/>
          <w:sz w:val="28"/>
          <w:szCs w:val="28"/>
          <w:lang w:val="en-US"/>
        </w:rPr>
        <w:t>nash</w:t>
      </w:r>
      <w:r w:rsidRPr="00A0399B">
        <w:rPr>
          <w:rFonts w:ascii="Times New Roman" w:hAnsi="Times New Roman"/>
          <w:sz w:val="28"/>
          <w:szCs w:val="28"/>
          <w:lang w:val="en-US"/>
        </w:rPr>
        <w:t>-</w:t>
      </w:r>
      <w:r w:rsidRPr="00CB1959">
        <w:rPr>
          <w:rFonts w:ascii="Times New Roman" w:hAnsi="Times New Roman"/>
          <w:sz w:val="28"/>
          <w:szCs w:val="28"/>
          <w:lang w:val="en-US"/>
        </w:rPr>
        <w:t>baz</w:t>
      </w:r>
    </w:p>
    <w:p w:rsidR="004728C4" w:rsidRPr="00A0399B" w:rsidRDefault="004728C4" w:rsidP="00CB1959">
      <w:pPr>
        <w:rPr>
          <w:rFonts w:ascii="Times New Roman" w:hAnsi="Times New Roman"/>
          <w:sz w:val="28"/>
          <w:szCs w:val="28"/>
          <w:lang w:val="en-US"/>
        </w:rPr>
      </w:pPr>
    </w:p>
    <w:p w:rsidR="004728C4" w:rsidRPr="00A0399B" w:rsidRDefault="004728C4" w:rsidP="00CB1959">
      <w:pPr>
        <w:rPr>
          <w:rFonts w:ascii="Times New Roman" w:hAnsi="Times New Roman"/>
          <w:sz w:val="28"/>
          <w:szCs w:val="28"/>
          <w:lang w:val="en-US"/>
        </w:rPr>
      </w:pPr>
    </w:p>
    <w:p w:rsidR="004728C4" w:rsidRPr="00A0399B" w:rsidRDefault="004728C4" w:rsidP="00392382">
      <w:pPr>
        <w:rPr>
          <w:rFonts w:ascii="Times New Roman" w:hAnsi="Times New Roman"/>
          <w:sz w:val="28"/>
          <w:szCs w:val="28"/>
          <w:lang w:val="en-US"/>
        </w:rPr>
      </w:pPr>
    </w:p>
    <w:p w:rsidR="004728C4" w:rsidRPr="00A0399B" w:rsidRDefault="004728C4" w:rsidP="00850C08">
      <w:pPr>
        <w:rPr>
          <w:rFonts w:ascii="Times New Roman" w:hAnsi="Times New Roman"/>
          <w:sz w:val="28"/>
          <w:szCs w:val="28"/>
          <w:lang w:val="en-US"/>
        </w:rPr>
      </w:pPr>
    </w:p>
    <w:p w:rsidR="004728C4" w:rsidRPr="00A0399B" w:rsidRDefault="004728C4" w:rsidP="00850C08">
      <w:pPr>
        <w:rPr>
          <w:rFonts w:ascii="Times New Roman" w:hAnsi="Times New Roman"/>
          <w:sz w:val="28"/>
          <w:szCs w:val="28"/>
          <w:lang w:val="en-US"/>
        </w:rPr>
      </w:pPr>
    </w:p>
    <w:p w:rsidR="004728C4" w:rsidRPr="00A0399B" w:rsidRDefault="004728C4" w:rsidP="00850C08">
      <w:pPr>
        <w:rPr>
          <w:rFonts w:ascii="Times New Roman" w:hAnsi="Times New Roman"/>
          <w:sz w:val="28"/>
          <w:szCs w:val="28"/>
          <w:lang w:val="en-US"/>
        </w:rPr>
      </w:pPr>
    </w:p>
    <w:p w:rsidR="004728C4" w:rsidRPr="00A0399B" w:rsidRDefault="004728C4" w:rsidP="00850C08">
      <w:pPr>
        <w:rPr>
          <w:rFonts w:ascii="Times New Roman" w:hAnsi="Times New Roman"/>
          <w:sz w:val="28"/>
          <w:szCs w:val="28"/>
          <w:lang w:val="en-US"/>
        </w:rPr>
      </w:pPr>
    </w:p>
    <w:p w:rsidR="004728C4" w:rsidRPr="00A0399B" w:rsidRDefault="004728C4" w:rsidP="00850C08">
      <w:pPr>
        <w:rPr>
          <w:rFonts w:ascii="Times New Roman" w:hAnsi="Times New Roman"/>
          <w:sz w:val="28"/>
          <w:szCs w:val="28"/>
          <w:lang w:val="en-US"/>
        </w:rPr>
      </w:pPr>
    </w:p>
    <w:p w:rsidR="004728C4" w:rsidRPr="00A0399B" w:rsidRDefault="004728C4" w:rsidP="00850C08">
      <w:pPr>
        <w:rPr>
          <w:rFonts w:ascii="Times New Roman" w:hAnsi="Times New Roman"/>
          <w:sz w:val="28"/>
          <w:szCs w:val="28"/>
          <w:lang w:val="en-US"/>
        </w:rPr>
      </w:pPr>
    </w:p>
    <w:p w:rsidR="004728C4" w:rsidRPr="00A0399B" w:rsidRDefault="004728C4" w:rsidP="00850C08">
      <w:pPr>
        <w:rPr>
          <w:rFonts w:ascii="Times New Roman" w:hAnsi="Times New Roman"/>
          <w:sz w:val="28"/>
          <w:szCs w:val="28"/>
          <w:lang w:val="en-US"/>
        </w:rPr>
      </w:pPr>
    </w:p>
    <w:p w:rsidR="004728C4" w:rsidRPr="00A0399B" w:rsidRDefault="004728C4" w:rsidP="00850C08">
      <w:pPr>
        <w:rPr>
          <w:rFonts w:ascii="Times New Roman" w:hAnsi="Times New Roman"/>
          <w:sz w:val="28"/>
          <w:szCs w:val="28"/>
          <w:lang w:val="en-US"/>
        </w:rPr>
      </w:pPr>
    </w:p>
    <w:p w:rsidR="004728C4" w:rsidRPr="00A0399B" w:rsidRDefault="004728C4" w:rsidP="00850C08">
      <w:pPr>
        <w:rPr>
          <w:rFonts w:ascii="Times New Roman" w:hAnsi="Times New Roman"/>
          <w:sz w:val="28"/>
          <w:szCs w:val="28"/>
          <w:lang w:val="en-US"/>
        </w:rPr>
      </w:pPr>
    </w:p>
    <w:p w:rsidR="004728C4" w:rsidRPr="00A0399B" w:rsidRDefault="004728C4" w:rsidP="00850C08">
      <w:pPr>
        <w:rPr>
          <w:rFonts w:ascii="Times New Roman" w:hAnsi="Times New Roman"/>
          <w:sz w:val="28"/>
          <w:szCs w:val="28"/>
          <w:lang w:val="en-US"/>
        </w:rPr>
      </w:pPr>
    </w:p>
    <w:p w:rsidR="004728C4" w:rsidRPr="00A0399B" w:rsidRDefault="004728C4" w:rsidP="00850C08">
      <w:pPr>
        <w:rPr>
          <w:rFonts w:ascii="Times New Roman" w:hAnsi="Times New Roman"/>
          <w:sz w:val="28"/>
          <w:szCs w:val="28"/>
          <w:lang w:val="en-US"/>
        </w:rPr>
      </w:pPr>
    </w:p>
    <w:p w:rsidR="004728C4" w:rsidRPr="00A0399B" w:rsidRDefault="004728C4" w:rsidP="00850C08">
      <w:pPr>
        <w:rPr>
          <w:rFonts w:ascii="Times New Roman" w:hAnsi="Times New Roman"/>
          <w:sz w:val="28"/>
          <w:szCs w:val="28"/>
          <w:lang w:val="en-US"/>
        </w:rPr>
      </w:pPr>
    </w:p>
    <w:p w:rsidR="004728C4" w:rsidRPr="00A0399B" w:rsidRDefault="004728C4" w:rsidP="00850C08">
      <w:pPr>
        <w:rPr>
          <w:rFonts w:ascii="Times New Roman" w:hAnsi="Times New Roman"/>
          <w:sz w:val="28"/>
          <w:szCs w:val="28"/>
          <w:lang w:val="en-US"/>
        </w:rPr>
      </w:pPr>
    </w:p>
    <w:p w:rsidR="004728C4" w:rsidRPr="00A0399B" w:rsidRDefault="004728C4" w:rsidP="00850C08">
      <w:pPr>
        <w:rPr>
          <w:rFonts w:ascii="Times New Roman" w:hAnsi="Times New Roman"/>
          <w:sz w:val="28"/>
          <w:szCs w:val="28"/>
          <w:lang w:val="en-US"/>
        </w:rPr>
      </w:pPr>
    </w:p>
    <w:p w:rsidR="004728C4" w:rsidRPr="00A0399B" w:rsidRDefault="004728C4" w:rsidP="00850C08">
      <w:pPr>
        <w:rPr>
          <w:rFonts w:ascii="Times New Roman" w:hAnsi="Times New Roman"/>
          <w:sz w:val="28"/>
          <w:szCs w:val="28"/>
          <w:lang w:val="en-US"/>
        </w:rPr>
      </w:pPr>
    </w:p>
    <w:p w:rsidR="004728C4" w:rsidRPr="00A0399B" w:rsidRDefault="004728C4" w:rsidP="00850C08">
      <w:pPr>
        <w:rPr>
          <w:rFonts w:ascii="Times New Roman" w:hAnsi="Times New Roman"/>
          <w:sz w:val="28"/>
          <w:szCs w:val="28"/>
          <w:lang w:val="en-US"/>
        </w:rPr>
      </w:pPr>
    </w:p>
    <w:p w:rsidR="004728C4" w:rsidRPr="00A0399B" w:rsidRDefault="004728C4" w:rsidP="00850C08">
      <w:pPr>
        <w:rPr>
          <w:rFonts w:ascii="Times New Roman" w:hAnsi="Times New Roman"/>
          <w:b/>
          <w:i/>
          <w:sz w:val="32"/>
          <w:szCs w:val="32"/>
        </w:rPr>
      </w:pPr>
      <w:r w:rsidRPr="00A0399B">
        <w:rPr>
          <w:rFonts w:ascii="Times New Roman" w:hAnsi="Times New Roman"/>
          <w:b/>
          <w:i/>
          <w:sz w:val="32"/>
          <w:szCs w:val="32"/>
        </w:rPr>
        <w:t>Викторина по сказам Бажова</w:t>
      </w:r>
    </w:p>
    <w:p w:rsidR="004728C4" w:rsidRPr="00850C08" w:rsidRDefault="004728C4" w:rsidP="00850C08">
      <w:pPr>
        <w:rPr>
          <w:rFonts w:ascii="Times New Roman" w:hAnsi="Times New Roman"/>
          <w:sz w:val="28"/>
          <w:szCs w:val="28"/>
        </w:rPr>
      </w:pPr>
      <w:r w:rsidRPr="00850C08">
        <w:rPr>
          <w:rFonts w:ascii="Times New Roman" w:hAnsi="Times New Roman"/>
          <w:sz w:val="28"/>
          <w:szCs w:val="28"/>
        </w:rPr>
        <w:t>Воспитатель: Весь месяц мы знакомились с творчеством П.П. Бажова, а сегодня мы узнаем, хорошо ли вам теперь знакомы сказы Бажова.</w:t>
      </w:r>
    </w:p>
    <w:p w:rsidR="004728C4" w:rsidRPr="00850C08" w:rsidRDefault="004728C4" w:rsidP="00850C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– викторина:</w:t>
      </w:r>
    </w:p>
    <w:p w:rsidR="004728C4" w:rsidRPr="00850C08" w:rsidRDefault="004728C4" w:rsidP="00850C08">
      <w:pPr>
        <w:rPr>
          <w:rFonts w:ascii="Times New Roman" w:hAnsi="Times New Roman"/>
          <w:sz w:val="28"/>
          <w:szCs w:val="28"/>
        </w:rPr>
      </w:pPr>
      <w:r w:rsidRPr="00850C08">
        <w:rPr>
          <w:rFonts w:ascii="Times New Roman" w:hAnsi="Times New Roman"/>
          <w:sz w:val="28"/>
          <w:szCs w:val="28"/>
        </w:rPr>
        <w:t>Что мечтал сделать из камня Данило – мастер? (цветок)</w:t>
      </w:r>
    </w:p>
    <w:p w:rsidR="004728C4" w:rsidRPr="00850C08" w:rsidRDefault="004728C4" w:rsidP="00850C08">
      <w:pPr>
        <w:rPr>
          <w:rFonts w:ascii="Times New Roman" w:hAnsi="Times New Roman"/>
          <w:sz w:val="28"/>
          <w:szCs w:val="28"/>
        </w:rPr>
      </w:pPr>
      <w:r w:rsidRPr="00850C08">
        <w:rPr>
          <w:rFonts w:ascii="Times New Roman" w:hAnsi="Times New Roman"/>
          <w:sz w:val="28"/>
          <w:szCs w:val="28"/>
        </w:rPr>
        <w:t>Прозвище старика, взявшего на воспитание сиротку.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C08">
        <w:rPr>
          <w:rFonts w:ascii="Times New Roman" w:hAnsi="Times New Roman"/>
          <w:sz w:val="28"/>
          <w:szCs w:val="28"/>
        </w:rPr>
        <w:t>(Кокованя)</w:t>
      </w:r>
    </w:p>
    <w:p w:rsidR="004728C4" w:rsidRPr="00850C08" w:rsidRDefault="004728C4" w:rsidP="00850C08">
      <w:pPr>
        <w:rPr>
          <w:rFonts w:ascii="Times New Roman" w:hAnsi="Times New Roman"/>
          <w:sz w:val="28"/>
          <w:szCs w:val="28"/>
        </w:rPr>
      </w:pPr>
      <w:r w:rsidRPr="00850C08">
        <w:rPr>
          <w:rFonts w:ascii="Times New Roman" w:hAnsi="Times New Roman"/>
          <w:sz w:val="28"/>
          <w:szCs w:val="28"/>
        </w:rPr>
        <w:t>Как звали сиротку?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C08">
        <w:rPr>
          <w:rFonts w:ascii="Times New Roman" w:hAnsi="Times New Roman"/>
          <w:sz w:val="28"/>
          <w:szCs w:val="28"/>
        </w:rPr>
        <w:t>(Даренка)</w:t>
      </w:r>
    </w:p>
    <w:p w:rsidR="004728C4" w:rsidRPr="00850C08" w:rsidRDefault="004728C4" w:rsidP="00850C08">
      <w:pPr>
        <w:rPr>
          <w:rFonts w:ascii="Times New Roman" w:hAnsi="Times New Roman"/>
          <w:sz w:val="28"/>
          <w:szCs w:val="28"/>
        </w:rPr>
      </w:pPr>
      <w:r w:rsidRPr="00850C08">
        <w:rPr>
          <w:rFonts w:ascii="Times New Roman" w:hAnsi="Times New Roman"/>
          <w:sz w:val="28"/>
          <w:szCs w:val="28"/>
        </w:rPr>
        <w:t>Как звали кошку Даренки?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C08">
        <w:rPr>
          <w:rFonts w:ascii="Times New Roman" w:hAnsi="Times New Roman"/>
          <w:sz w:val="28"/>
          <w:szCs w:val="28"/>
        </w:rPr>
        <w:t>(Муренка)</w:t>
      </w:r>
    </w:p>
    <w:p w:rsidR="004728C4" w:rsidRPr="00850C08" w:rsidRDefault="004728C4" w:rsidP="00850C08">
      <w:pPr>
        <w:rPr>
          <w:rFonts w:ascii="Times New Roman" w:hAnsi="Times New Roman"/>
          <w:sz w:val="28"/>
          <w:szCs w:val="28"/>
        </w:rPr>
      </w:pPr>
      <w:r w:rsidRPr="00850C08">
        <w:rPr>
          <w:rFonts w:ascii="Times New Roman" w:hAnsi="Times New Roman"/>
          <w:sz w:val="28"/>
          <w:szCs w:val="28"/>
        </w:rPr>
        <w:t>В каких случаях Огневушка – поскакушка показывалась людям? (когда хотела показать, где лежит золото)</w:t>
      </w:r>
    </w:p>
    <w:p w:rsidR="004728C4" w:rsidRPr="00850C08" w:rsidRDefault="004728C4" w:rsidP="00850C08">
      <w:pPr>
        <w:rPr>
          <w:rFonts w:ascii="Times New Roman" w:hAnsi="Times New Roman"/>
          <w:sz w:val="28"/>
          <w:szCs w:val="28"/>
        </w:rPr>
      </w:pPr>
      <w:r w:rsidRPr="00850C08">
        <w:rPr>
          <w:rFonts w:ascii="Times New Roman" w:hAnsi="Times New Roman"/>
          <w:sz w:val="28"/>
          <w:szCs w:val="28"/>
        </w:rPr>
        <w:t>Сколько раз Огневушка показывалась Федюне?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C08">
        <w:rPr>
          <w:rFonts w:ascii="Times New Roman" w:hAnsi="Times New Roman"/>
          <w:sz w:val="28"/>
          <w:szCs w:val="28"/>
        </w:rPr>
        <w:t>(три раза)</w:t>
      </w:r>
    </w:p>
    <w:p w:rsidR="004728C4" w:rsidRPr="00850C08" w:rsidRDefault="004728C4" w:rsidP="00850C08">
      <w:pPr>
        <w:rPr>
          <w:rFonts w:ascii="Times New Roman" w:hAnsi="Times New Roman"/>
          <w:sz w:val="28"/>
          <w:szCs w:val="28"/>
        </w:rPr>
      </w:pPr>
      <w:r w:rsidRPr="00850C08">
        <w:rPr>
          <w:rFonts w:ascii="Times New Roman" w:hAnsi="Times New Roman"/>
          <w:sz w:val="28"/>
          <w:szCs w:val="28"/>
        </w:rPr>
        <w:t>В кого превращалась Хозяйка Медной горы?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C08">
        <w:rPr>
          <w:rFonts w:ascii="Times New Roman" w:hAnsi="Times New Roman"/>
          <w:sz w:val="28"/>
          <w:szCs w:val="28"/>
        </w:rPr>
        <w:t>(в ящерку)</w:t>
      </w:r>
    </w:p>
    <w:p w:rsidR="004728C4" w:rsidRPr="00850C08" w:rsidRDefault="004728C4" w:rsidP="00850C08">
      <w:pPr>
        <w:rPr>
          <w:rFonts w:ascii="Times New Roman" w:hAnsi="Times New Roman"/>
          <w:sz w:val="28"/>
          <w:szCs w:val="28"/>
        </w:rPr>
      </w:pPr>
      <w:r w:rsidRPr="00850C08">
        <w:rPr>
          <w:rFonts w:ascii="Times New Roman" w:hAnsi="Times New Roman"/>
          <w:sz w:val="28"/>
          <w:szCs w:val="28"/>
        </w:rPr>
        <w:t>Как наказали Степана за то, что он передал слова Хозяйки приказчику? (выпороли и приковали цепью в забое)</w:t>
      </w:r>
    </w:p>
    <w:p w:rsidR="004728C4" w:rsidRPr="00850C08" w:rsidRDefault="004728C4" w:rsidP="00850C08">
      <w:pPr>
        <w:rPr>
          <w:rFonts w:ascii="Times New Roman" w:hAnsi="Times New Roman"/>
          <w:sz w:val="28"/>
          <w:szCs w:val="28"/>
        </w:rPr>
      </w:pPr>
      <w:r w:rsidRPr="00850C08">
        <w:rPr>
          <w:rFonts w:ascii="Times New Roman" w:hAnsi="Times New Roman"/>
          <w:sz w:val="28"/>
          <w:szCs w:val="28"/>
        </w:rPr>
        <w:t>Откуда появилась малахитовая шкатулка в семье Степана?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C08">
        <w:rPr>
          <w:rFonts w:ascii="Times New Roman" w:hAnsi="Times New Roman"/>
          <w:sz w:val="28"/>
          <w:szCs w:val="28"/>
        </w:rPr>
        <w:t>(её подарила Хозяйка Медной горы)</w:t>
      </w:r>
    </w:p>
    <w:p w:rsidR="004728C4" w:rsidRPr="00850C08" w:rsidRDefault="004728C4" w:rsidP="00850C08">
      <w:pPr>
        <w:rPr>
          <w:rFonts w:ascii="Times New Roman" w:hAnsi="Times New Roman"/>
          <w:sz w:val="28"/>
          <w:szCs w:val="28"/>
        </w:rPr>
      </w:pPr>
      <w:r w:rsidRPr="00850C08">
        <w:rPr>
          <w:rFonts w:ascii="Times New Roman" w:hAnsi="Times New Roman"/>
          <w:sz w:val="28"/>
          <w:szCs w:val="28"/>
        </w:rPr>
        <w:t>Почему жена Степана Настасья не могла носить украшения из малахитовой шкатулки?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C08">
        <w:rPr>
          <w:rFonts w:ascii="Times New Roman" w:hAnsi="Times New Roman"/>
          <w:sz w:val="28"/>
          <w:szCs w:val="28"/>
        </w:rPr>
        <w:t>(потому что кольца ей жали, от бус было холодно, а серьги оттягивали мочки ушей)</w:t>
      </w:r>
    </w:p>
    <w:p w:rsidR="004728C4" w:rsidRPr="00850C08" w:rsidRDefault="004728C4" w:rsidP="00850C08">
      <w:pPr>
        <w:rPr>
          <w:rFonts w:ascii="Times New Roman" w:hAnsi="Times New Roman"/>
          <w:sz w:val="28"/>
          <w:szCs w:val="28"/>
        </w:rPr>
      </w:pPr>
      <w:r w:rsidRPr="00850C08">
        <w:rPr>
          <w:rFonts w:ascii="Times New Roman" w:hAnsi="Times New Roman"/>
          <w:sz w:val="28"/>
          <w:szCs w:val="28"/>
        </w:rPr>
        <w:t>Кому досталась малахитовая шкатулка?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C08">
        <w:rPr>
          <w:rFonts w:ascii="Times New Roman" w:hAnsi="Times New Roman"/>
          <w:sz w:val="28"/>
          <w:szCs w:val="28"/>
        </w:rPr>
        <w:t>(дочери Степана Танюшке)</w:t>
      </w:r>
    </w:p>
    <w:p w:rsidR="004728C4" w:rsidRPr="00850C08" w:rsidRDefault="004728C4" w:rsidP="00850C08">
      <w:pPr>
        <w:rPr>
          <w:rFonts w:ascii="Times New Roman" w:hAnsi="Times New Roman"/>
          <w:sz w:val="28"/>
          <w:szCs w:val="28"/>
        </w:rPr>
      </w:pPr>
      <w:r w:rsidRPr="00850C08">
        <w:rPr>
          <w:rFonts w:ascii="Times New Roman" w:hAnsi="Times New Roman"/>
          <w:sz w:val="28"/>
          <w:szCs w:val="28"/>
        </w:rPr>
        <w:t>Где козлик скакал, люди камешки находить стали. Какие? (хризолиты)</w:t>
      </w:r>
    </w:p>
    <w:p w:rsidR="004728C4" w:rsidRPr="00850C08" w:rsidRDefault="004728C4" w:rsidP="00850C08">
      <w:pPr>
        <w:rPr>
          <w:rFonts w:ascii="Times New Roman" w:hAnsi="Times New Roman"/>
          <w:sz w:val="28"/>
          <w:szCs w:val="28"/>
        </w:rPr>
      </w:pPr>
      <w:r w:rsidRPr="00850C08">
        <w:rPr>
          <w:rFonts w:ascii="Times New Roman" w:hAnsi="Times New Roman"/>
          <w:sz w:val="28"/>
          <w:szCs w:val="28"/>
        </w:rPr>
        <w:t xml:space="preserve"> </w:t>
      </w:r>
    </w:p>
    <w:p w:rsidR="004728C4" w:rsidRPr="00CB1959" w:rsidRDefault="004728C4" w:rsidP="00850C08">
      <w:pPr>
        <w:rPr>
          <w:rFonts w:ascii="Times New Roman" w:hAnsi="Times New Roman"/>
          <w:b/>
          <w:i/>
          <w:sz w:val="28"/>
          <w:szCs w:val="28"/>
        </w:rPr>
      </w:pPr>
      <w:r w:rsidRPr="00CB1959">
        <w:rPr>
          <w:rFonts w:ascii="Times New Roman" w:hAnsi="Times New Roman"/>
          <w:b/>
          <w:i/>
          <w:sz w:val="28"/>
          <w:szCs w:val="28"/>
        </w:rPr>
        <w:t>Конкурс «Угадай сказ по вещи»</w:t>
      </w:r>
    </w:p>
    <w:p w:rsidR="004728C4" w:rsidRPr="00850C08" w:rsidRDefault="004728C4" w:rsidP="00850C08">
      <w:pPr>
        <w:rPr>
          <w:rFonts w:ascii="Times New Roman" w:hAnsi="Times New Roman"/>
          <w:sz w:val="28"/>
          <w:szCs w:val="28"/>
        </w:rPr>
      </w:pPr>
      <w:r w:rsidRPr="00850C08">
        <w:rPr>
          <w:rFonts w:ascii="Times New Roman" w:hAnsi="Times New Roman"/>
          <w:sz w:val="28"/>
          <w:szCs w:val="28"/>
        </w:rPr>
        <w:t>Дети вытаскивают из шкатулки вещь и называют с</w:t>
      </w:r>
      <w:r>
        <w:rPr>
          <w:rFonts w:ascii="Times New Roman" w:hAnsi="Times New Roman"/>
          <w:sz w:val="28"/>
          <w:szCs w:val="28"/>
        </w:rPr>
        <w:t>каз, в котором она встречается.</w:t>
      </w:r>
    </w:p>
    <w:p w:rsidR="004728C4" w:rsidRPr="00850C08" w:rsidRDefault="004728C4" w:rsidP="00850C08">
      <w:pPr>
        <w:rPr>
          <w:rFonts w:ascii="Times New Roman" w:hAnsi="Times New Roman"/>
          <w:sz w:val="28"/>
          <w:szCs w:val="28"/>
        </w:rPr>
      </w:pPr>
      <w:r w:rsidRPr="00850C08">
        <w:rPr>
          <w:rFonts w:ascii="Times New Roman" w:hAnsi="Times New Roman"/>
          <w:sz w:val="28"/>
          <w:szCs w:val="28"/>
        </w:rPr>
        <w:t>Кошка. («Серебряное копытце»)</w:t>
      </w:r>
    </w:p>
    <w:p w:rsidR="004728C4" w:rsidRPr="00850C08" w:rsidRDefault="004728C4" w:rsidP="00850C08">
      <w:pPr>
        <w:rPr>
          <w:rFonts w:ascii="Times New Roman" w:hAnsi="Times New Roman"/>
          <w:sz w:val="28"/>
          <w:szCs w:val="28"/>
        </w:rPr>
      </w:pPr>
      <w:r w:rsidRPr="00850C08">
        <w:rPr>
          <w:rFonts w:ascii="Times New Roman" w:hAnsi="Times New Roman"/>
          <w:sz w:val="28"/>
          <w:szCs w:val="28"/>
        </w:rPr>
        <w:t>Голубенький платочек. («Огневушка – поскакушка»)</w:t>
      </w:r>
    </w:p>
    <w:p w:rsidR="004728C4" w:rsidRPr="00850C08" w:rsidRDefault="004728C4" w:rsidP="00850C08">
      <w:pPr>
        <w:rPr>
          <w:rFonts w:ascii="Times New Roman" w:hAnsi="Times New Roman"/>
          <w:sz w:val="28"/>
          <w:szCs w:val="28"/>
        </w:rPr>
      </w:pPr>
      <w:r w:rsidRPr="00850C08">
        <w:rPr>
          <w:rFonts w:ascii="Times New Roman" w:hAnsi="Times New Roman"/>
          <w:sz w:val="28"/>
          <w:szCs w:val="28"/>
        </w:rPr>
        <w:t>Лопатка. («Огневушка – поскакушка»)</w:t>
      </w:r>
    </w:p>
    <w:p w:rsidR="004728C4" w:rsidRPr="00850C08" w:rsidRDefault="004728C4" w:rsidP="00850C08">
      <w:pPr>
        <w:rPr>
          <w:rFonts w:ascii="Times New Roman" w:hAnsi="Times New Roman"/>
          <w:sz w:val="28"/>
          <w:szCs w:val="28"/>
        </w:rPr>
      </w:pPr>
      <w:r w:rsidRPr="00850C08">
        <w:rPr>
          <w:rFonts w:ascii="Times New Roman" w:hAnsi="Times New Roman"/>
          <w:sz w:val="28"/>
          <w:szCs w:val="28"/>
        </w:rPr>
        <w:t>Ящерка. («Медной горы Хозяйка»)</w:t>
      </w:r>
    </w:p>
    <w:p w:rsidR="004728C4" w:rsidRPr="00850C08" w:rsidRDefault="004728C4" w:rsidP="00850C08">
      <w:pPr>
        <w:rPr>
          <w:rFonts w:ascii="Times New Roman" w:hAnsi="Times New Roman"/>
          <w:sz w:val="28"/>
          <w:szCs w:val="28"/>
        </w:rPr>
      </w:pPr>
      <w:r w:rsidRPr="00850C08">
        <w:rPr>
          <w:rFonts w:ascii="Times New Roman" w:hAnsi="Times New Roman"/>
          <w:sz w:val="28"/>
          <w:szCs w:val="28"/>
        </w:rPr>
        <w:t>Перстень с малахитом. («Малахитовая шкатулка»)</w:t>
      </w:r>
    </w:p>
    <w:p w:rsidR="004728C4" w:rsidRPr="00850C08" w:rsidRDefault="004728C4" w:rsidP="00850C08">
      <w:pPr>
        <w:rPr>
          <w:rFonts w:ascii="Times New Roman" w:hAnsi="Times New Roman"/>
          <w:sz w:val="28"/>
          <w:szCs w:val="28"/>
        </w:rPr>
      </w:pPr>
      <w:r w:rsidRPr="00850C08">
        <w:rPr>
          <w:rFonts w:ascii="Times New Roman" w:hAnsi="Times New Roman"/>
          <w:sz w:val="28"/>
          <w:szCs w:val="28"/>
        </w:rPr>
        <w:t>Пуговка. («Малахитовая шкатулка»)</w:t>
      </w:r>
    </w:p>
    <w:p w:rsidR="004728C4" w:rsidRPr="00850C08" w:rsidRDefault="004728C4" w:rsidP="00850C08">
      <w:pPr>
        <w:rPr>
          <w:rFonts w:ascii="Times New Roman" w:hAnsi="Times New Roman"/>
          <w:sz w:val="28"/>
          <w:szCs w:val="28"/>
        </w:rPr>
      </w:pPr>
      <w:r w:rsidRPr="00850C08">
        <w:rPr>
          <w:rFonts w:ascii="Times New Roman" w:hAnsi="Times New Roman"/>
          <w:sz w:val="28"/>
          <w:szCs w:val="28"/>
        </w:rPr>
        <w:t>Молоток. («Каменный цветок»</w:t>
      </w:r>
    </w:p>
    <w:p w:rsidR="004728C4" w:rsidRPr="00A0399B" w:rsidRDefault="004728C4" w:rsidP="00850C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B1959">
        <w:rPr>
          <w:rFonts w:ascii="Times New Roman" w:hAnsi="Times New Roman"/>
          <w:b/>
          <w:i/>
          <w:sz w:val="28"/>
          <w:szCs w:val="28"/>
        </w:rPr>
        <w:t>Конкурс «Из какой сказки слова»</w:t>
      </w:r>
    </w:p>
    <w:p w:rsidR="004728C4" w:rsidRPr="00850C08" w:rsidRDefault="004728C4" w:rsidP="00850C08">
      <w:pPr>
        <w:rPr>
          <w:rFonts w:ascii="Times New Roman" w:hAnsi="Times New Roman"/>
          <w:sz w:val="28"/>
          <w:szCs w:val="28"/>
        </w:rPr>
      </w:pPr>
      <w:r w:rsidRPr="00850C08">
        <w:rPr>
          <w:rFonts w:ascii="Times New Roman" w:hAnsi="Times New Roman"/>
          <w:sz w:val="28"/>
          <w:szCs w:val="28"/>
        </w:rPr>
        <w:t>- «Это филин помешал. Наше счастье обухал и обхохотал» (Огневушка –Поскакушка)</w:t>
      </w:r>
    </w:p>
    <w:p w:rsidR="004728C4" w:rsidRPr="00850C08" w:rsidRDefault="004728C4" w:rsidP="00850C08">
      <w:pPr>
        <w:rPr>
          <w:rFonts w:ascii="Times New Roman" w:hAnsi="Times New Roman"/>
          <w:sz w:val="28"/>
          <w:szCs w:val="28"/>
        </w:rPr>
      </w:pPr>
      <w:r w:rsidRPr="00850C08">
        <w:rPr>
          <w:rFonts w:ascii="Times New Roman" w:hAnsi="Times New Roman"/>
          <w:sz w:val="28"/>
          <w:szCs w:val="28"/>
        </w:rPr>
        <w:t>- «Весь балаган горит – переливается разноцветными огнями» (Серебряное копытце)</w:t>
      </w:r>
    </w:p>
    <w:p w:rsidR="004728C4" w:rsidRPr="00850C08" w:rsidRDefault="004728C4" w:rsidP="00850C08">
      <w:pPr>
        <w:rPr>
          <w:rFonts w:ascii="Times New Roman" w:hAnsi="Times New Roman"/>
          <w:sz w:val="28"/>
          <w:szCs w:val="28"/>
        </w:rPr>
      </w:pPr>
      <w:r w:rsidRPr="00850C08">
        <w:rPr>
          <w:rFonts w:ascii="Times New Roman" w:hAnsi="Times New Roman"/>
          <w:sz w:val="28"/>
          <w:szCs w:val="28"/>
        </w:rPr>
        <w:t>- «Объявись, покажись! Колесом покрутись» (Голубая змейка)</w:t>
      </w:r>
    </w:p>
    <w:p w:rsidR="004728C4" w:rsidRPr="00850C08" w:rsidRDefault="004728C4" w:rsidP="00850C08">
      <w:pPr>
        <w:rPr>
          <w:rFonts w:ascii="Times New Roman" w:hAnsi="Times New Roman"/>
          <w:sz w:val="28"/>
          <w:szCs w:val="28"/>
        </w:rPr>
      </w:pPr>
      <w:r w:rsidRPr="00850C08">
        <w:rPr>
          <w:rFonts w:ascii="Times New Roman" w:hAnsi="Times New Roman"/>
          <w:sz w:val="28"/>
          <w:szCs w:val="28"/>
        </w:rPr>
        <w:t>- «А одежда такая, что другой такой на свете не найдешь. Из шелкового, слышь-ко, малахиту платье» (Медной горы Хозяйка).</w:t>
      </w:r>
    </w:p>
    <w:p w:rsidR="004728C4" w:rsidRPr="00CB1959" w:rsidRDefault="004728C4" w:rsidP="00850C08">
      <w:pPr>
        <w:rPr>
          <w:rFonts w:ascii="Times New Roman" w:hAnsi="Times New Roman"/>
          <w:b/>
          <w:i/>
          <w:sz w:val="28"/>
          <w:szCs w:val="28"/>
        </w:rPr>
      </w:pPr>
      <w:r w:rsidRPr="00CB1959">
        <w:rPr>
          <w:rFonts w:ascii="Times New Roman" w:hAnsi="Times New Roman"/>
          <w:b/>
          <w:i/>
          <w:sz w:val="28"/>
          <w:szCs w:val="28"/>
        </w:rPr>
        <w:t xml:space="preserve">Конкурс «Кто знает?» </w:t>
      </w:r>
    </w:p>
    <w:p w:rsidR="004728C4" w:rsidRPr="00850C08" w:rsidRDefault="004728C4" w:rsidP="00850C08">
      <w:pPr>
        <w:rPr>
          <w:rFonts w:ascii="Times New Roman" w:hAnsi="Times New Roman"/>
          <w:sz w:val="28"/>
          <w:szCs w:val="28"/>
        </w:rPr>
      </w:pPr>
      <w:r w:rsidRPr="00850C08">
        <w:rPr>
          <w:rFonts w:ascii="Times New Roman" w:hAnsi="Times New Roman"/>
          <w:sz w:val="28"/>
          <w:szCs w:val="28"/>
        </w:rPr>
        <w:t>- Каким копытцем выбивал камни козлик? (серебряное копытце на правой передней ноге)</w:t>
      </w:r>
    </w:p>
    <w:p w:rsidR="004728C4" w:rsidRPr="00850C08" w:rsidRDefault="004728C4" w:rsidP="00850C08">
      <w:pPr>
        <w:rPr>
          <w:rFonts w:ascii="Times New Roman" w:hAnsi="Times New Roman"/>
          <w:sz w:val="28"/>
          <w:szCs w:val="28"/>
        </w:rPr>
      </w:pPr>
      <w:r w:rsidRPr="00850C08">
        <w:rPr>
          <w:rFonts w:ascii="Times New Roman" w:hAnsi="Times New Roman"/>
          <w:sz w:val="28"/>
          <w:szCs w:val="28"/>
        </w:rPr>
        <w:t>- Во что одета Огневушка – Поскакушка? (сарафанчик голубенький и в руке платочек, тоже сголуба).</w:t>
      </w:r>
    </w:p>
    <w:p w:rsidR="004728C4" w:rsidRPr="00850C08" w:rsidRDefault="004728C4" w:rsidP="00850C08">
      <w:pPr>
        <w:rPr>
          <w:rFonts w:ascii="Times New Roman" w:hAnsi="Times New Roman"/>
          <w:sz w:val="28"/>
          <w:szCs w:val="28"/>
        </w:rPr>
      </w:pPr>
      <w:r w:rsidRPr="00850C08">
        <w:rPr>
          <w:rFonts w:ascii="Times New Roman" w:hAnsi="Times New Roman"/>
          <w:sz w:val="28"/>
          <w:szCs w:val="28"/>
        </w:rPr>
        <w:t>- Зачем подарила женщина Танюшке пуговку? (Как что забудешь по работе либо трудный случай подойдет, погляди на эту пуговку. Тут тебе ответ и будет).</w:t>
      </w:r>
    </w:p>
    <w:p w:rsidR="004728C4" w:rsidRDefault="004728C4" w:rsidP="00850C08">
      <w:pPr>
        <w:rPr>
          <w:rFonts w:ascii="Times New Roman" w:hAnsi="Times New Roman"/>
          <w:sz w:val="28"/>
          <w:szCs w:val="28"/>
        </w:rPr>
      </w:pPr>
      <w:r w:rsidRPr="00850C08">
        <w:rPr>
          <w:rFonts w:ascii="Times New Roman" w:hAnsi="Times New Roman"/>
          <w:sz w:val="28"/>
          <w:szCs w:val="28"/>
        </w:rPr>
        <w:t>- Как можно отличить Голубую змейку от человека?</w:t>
      </w:r>
    </w:p>
    <w:p w:rsidR="004728C4" w:rsidRDefault="004728C4" w:rsidP="00850C08">
      <w:pPr>
        <w:rPr>
          <w:rFonts w:ascii="Times New Roman" w:hAnsi="Times New Roman"/>
          <w:sz w:val="28"/>
          <w:szCs w:val="28"/>
        </w:rPr>
      </w:pPr>
    </w:p>
    <w:p w:rsidR="004728C4" w:rsidRDefault="004728C4" w:rsidP="00850C08">
      <w:pPr>
        <w:rPr>
          <w:rFonts w:ascii="Times New Roman" w:hAnsi="Times New Roman"/>
          <w:sz w:val="28"/>
          <w:szCs w:val="28"/>
        </w:rPr>
      </w:pPr>
    </w:p>
    <w:p w:rsidR="004728C4" w:rsidRDefault="004728C4" w:rsidP="00850C08">
      <w:pPr>
        <w:rPr>
          <w:rFonts w:ascii="Times New Roman" w:hAnsi="Times New Roman"/>
          <w:sz w:val="28"/>
          <w:szCs w:val="28"/>
        </w:rPr>
      </w:pPr>
    </w:p>
    <w:p w:rsidR="004728C4" w:rsidRDefault="004728C4" w:rsidP="00850C08">
      <w:pPr>
        <w:rPr>
          <w:rFonts w:ascii="Times New Roman" w:hAnsi="Times New Roman"/>
          <w:sz w:val="28"/>
          <w:szCs w:val="28"/>
        </w:rPr>
      </w:pPr>
    </w:p>
    <w:p w:rsidR="004728C4" w:rsidRDefault="004728C4" w:rsidP="00850C08">
      <w:pPr>
        <w:rPr>
          <w:rFonts w:ascii="Times New Roman" w:hAnsi="Times New Roman"/>
          <w:sz w:val="28"/>
          <w:szCs w:val="28"/>
        </w:rPr>
      </w:pPr>
    </w:p>
    <w:p w:rsidR="004728C4" w:rsidRDefault="004728C4" w:rsidP="00850C08">
      <w:pPr>
        <w:rPr>
          <w:rFonts w:ascii="Times New Roman" w:hAnsi="Times New Roman"/>
          <w:sz w:val="28"/>
          <w:szCs w:val="28"/>
        </w:rPr>
      </w:pPr>
    </w:p>
    <w:p w:rsidR="004728C4" w:rsidRDefault="004728C4" w:rsidP="00850C08">
      <w:pPr>
        <w:rPr>
          <w:rFonts w:ascii="Times New Roman" w:hAnsi="Times New Roman"/>
          <w:sz w:val="28"/>
          <w:szCs w:val="28"/>
        </w:rPr>
      </w:pPr>
    </w:p>
    <w:p w:rsidR="004728C4" w:rsidRDefault="004728C4" w:rsidP="00850C08">
      <w:pPr>
        <w:rPr>
          <w:rFonts w:ascii="Times New Roman" w:hAnsi="Times New Roman"/>
          <w:sz w:val="28"/>
          <w:szCs w:val="28"/>
        </w:rPr>
      </w:pPr>
    </w:p>
    <w:p w:rsidR="004728C4" w:rsidRDefault="004728C4" w:rsidP="00850C08">
      <w:pPr>
        <w:rPr>
          <w:rFonts w:ascii="Times New Roman" w:hAnsi="Times New Roman"/>
          <w:sz w:val="28"/>
          <w:szCs w:val="28"/>
        </w:rPr>
      </w:pPr>
    </w:p>
    <w:p w:rsidR="004728C4" w:rsidRDefault="004728C4" w:rsidP="00850C08">
      <w:pPr>
        <w:rPr>
          <w:rFonts w:ascii="Times New Roman" w:hAnsi="Times New Roman"/>
          <w:sz w:val="28"/>
          <w:szCs w:val="28"/>
        </w:rPr>
      </w:pPr>
    </w:p>
    <w:p w:rsidR="004728C4" w:rsidRDefault="004728C4" w:rsidP="00850C08">
      <w:pPr>
        <w:rPr>
          <w:rFonts w:ascii="Times New Roman" w:hAnsi="Times New Roman"/>
          <w:sz w:val="28"/>
          <w:szCs w:val="28"/>
        </w:rPr>
      </w:pPr>
    </w:p>
    <w:p w:rsidR="004728C4" w:rsidRDefault="004728C4" w:rsidP="007D7CE8">
      <w:pPr>
        <w:rPr>
          <w:rFonts w:ascii="Times New Roman" w:hAnsi="Times New Roman"/>
          <w:b/>
          <w:i/>
          <w:sz w:val="32"/>
          <w:szCs w:val="32"/>
        </w:rPr>
      </w:pPr>
    </w:p>
    <w:p w:rsidR="004728C4" w:rsidRDefault="004728C4" w:rsidP="007D7CE8">
      <w:pPr>
        <w:rPr>
          <w:rFonts w:ascii="Times New Roman" w:hAnsi="Times New Roman"/>
          <w:b/>
          <w:i/>
          <w:sz w:val="32"/>
          <w:szCs w:val="32"/>
        </w:rPr>
      </w:pPr>
    </w:p>
    <w:p w:rsidR="004728C4" w:rsidRPr="007D7CE8" w:rsidRDefault="004728C4" w:rsidP="007D7CE8">
      <w:pPr>
        <w:rPr>
          <w:rFonts w:ascii="Times New Roman" w:hAnsi="Times New Roman"/>
          <w:b/>
          <w:i/>
          <w:sz w:val="32"/>
          <w:szCs w:val="32"/>
        </w:rPr>
      </w:pPr>
      <w:r w:rsidRPr="007D7CE8">
        <w:rPr>
          <w:rFonts w:ascii="Times New Roman" w:hAnsi="Times New Roman"/>
          <w:b/>
          <w:i/>
          <w:sz w:val="32"/>
          <w:szCs w:val="32"/>
        </w:rPr>
        <w:t>Конспект итогового занятия по творчеству П. П. Бажова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</w:p>
    <w:p w:rsidR="004728C4" w:rsidRPr="007D7CE8" w:rsidRDefault="004728C4" w:rsidP="007D7CE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D7CE8">
        <w:rPr>
          <w:rFonts w:ascii="Times New Roman" w:hAnsi="Times New Roman"/>
          <w:b/>
          <w:i/>
          <w:sz w:val="28"/>
          <w:szCs w:val="28"/>
        </w:rPr>
        <w:t>«Мудрый сказочник П. П. Бажов»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детей: 6-7</w:t>
      </w:r>
      <w:r w:rsidRPr="007D7CE8">
        <w:rPr>
          <w:rFonts w:ascii="Times New Roman" w:hAnsi="Times New Roman"/>
          <w:sz w:val="28"/>
          <w:szCs w:val="28"/>
        </w:rPr>
        <w:t xml:space="preserve"> лет.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Форма организации: сказочная гостиная.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Форма совместной деятельности: групповая.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Задачи: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1.Закреплять знания детей о творчестве уральского сказочника П. П. Бажова;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2. Развивать у детей речевую активность, активизировать словарь;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3. Совершенствовать умения выразительно рассказывать стихотворения, отвечать на вопросы полным ответом;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4. Формировать навыки совместной деятельности, вызвать эмоциональный отклик;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5. Воспитывать у детей нравственные ценности через произведения П. П. Бажова.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Ход занятия.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В группе оформлены выставки: книжная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CE8">
        <w:rPr>
          <w:rFonts w:ascii="Times New Roman" w:hAnsi="Times New Roman"/>
          <w:sz w:val="28"/>
          <w:szCs w:val="28"/>
        </w:rPr>
        <w:t>( со сказами писателя), творческая(с детскими рисунками и поделками по сказам).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(1 слайд- тема занятия)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- Ребята, сегодня тема нашего занятия «Добрый сказочник Павел Петрович Бажов». Мы постараемся с вами вспомнить все то, что говорили и читали об этом замечательном человеке, о его волшебных и поучительных сказах. Все мы с вами знаем, что Павел Петрович родился на Урале.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(2-3 слайды- фото Урала)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-Сейчас давайте послушаем стихотворения о земле</w:t>
      </w:r>
      <w:r>
        <w:rPr>
          <w:rFonts w:ascii="Times New Roman" w:hAnsi="Times New Roman"/>
          <w:sz w:val="28"/>
          <w:szCs w:val="28"/>
        </w:rPr>
        <w:t xml:space="preserve"> нашего</w:t>
      </w:r>
      <w:r w:rsidRPr="007D7CE8">
        <w:rPr>
          <w:rFonts w:ascii="Times New Roman" w:hAnsi="Times New Roman"/>
          <w:sz w:val="28"/>
          <w:szCs w:val="28"/>
        </w:rPr>
        <w:t xml:space="preserve"> писателя.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CE8">
        <w:rPr>
          <w:rFonts w:ascii="Times New Roman" w:hAnsi="Times New Roman"/>
          <w:sz w:val="28"/>
          <w:szCs w:val="28"/>
        </w:rPr>
        <w:t>(Дети рассказывают стихотворения)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1.То приветлива, то сурова 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Сходит с каменных гор заря.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Ты прекрасна, земля Бажова,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Трудовая Урал-земля!</w:t>
      </w:r>
    </w:p>
    <w:p w:rsidR="004728C4" w:rsidRDefault="004728C4" w:rsidP="007D7CE8">
      <w:pPr>
        <w:rPr>
          <w:rFonts w:ascii="Times New Roman" w:hAnsi="Times New Roman"/>
          <w:sz w:val="28"/>
          <w:szCs w:val="28"/>
        </w:rPr>
      </w:pPr>
    </w:p>
    <w:p w:rsidR="004728C4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2.Прорастают цветы сквозь скалы,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Полыхает огнём гора: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 xml:space="preserve">Это новые пишут сказы 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Рудознатцы и мастера.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3.Над Уральским хребтом рассветы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 xml:space="preserve">Рукотворным горят огнём, 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 xml:space="preserve">Отшлифованы самоцветы 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Жизнью, радостью и трудом.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4.И становится делом слово,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 xml:space="preserve">В каждом камне — цветы цветут... 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 xml:space="preserve">Продолжается сказ Бажова, 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Продолжаются Жизнь и Труд!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(4 слайд- заставка)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Девочки танцу</w:t>
      </w:r>
      <w:r>
        <w:rPr>
          <w:rFonts w:ascii="Times New Roman" w:hAnsi="Times New Roman"/>
          <w:sz w:val="28"/>
          <w:szCs w:val="28"/>
        </w:rPr>
        <w:t>ют и поют «Уральский хоровод»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- Творчество Павла Бажова неразрывно связано с жизнью горнозаводского Урала. Неисчерпаемы богатства здешних недр, неповторимо своеобразна красота этого края с его лесистыми горами, глубокими прозрачными озёра</w:t>
      </w:r>
      <w:r>
        <w:rPr>
          <w:rFonts w:ascii="Times New Roman" w:hAnsi="Times New Roman"/>
          <w:sz w:val="28"/>
          <w:szCs w:val="28"/>
        </w:rPr>
        <w:t>ми. Есть одна легенда об Урале: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Говорят, будто Бог, когда землю создавал, решил людям добро сделать. Взял золота, меди, камней самоцветных... да по всей земле и рассыпал. Где, конечно, погуще, где вовсе редко. Однако везде хоть сколько-нибудь, да попало. Глядит, а золота, самоцветов и прочего ещё целая горсть осталась. Подумал Господь, да и высыпал их между Европой и Азией. Так будто бы Уральские горы и получились. Кто на Урале бывал, тот знает: леса стоят — изумруд да малахит, озёра — горным хрусталём переливаются, рябинушка по осени рубином горит. И люди, которые здесь живут, — чисто камень-самоцвет: трудолюбивые, мастеровые... Именно таких мы и встречаем в «Уральских сказах» П.П. Бажова.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(5 слайд)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-А кто, ребята, помнит, в каком городе родился писатель?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CE8">
        <w:rPr>
          <w:rFonts w:ascii="Times New Roman" w:hAnsi="Times New Roman"/>
          <w:sz w:val="28"/>
          <w:szCs w:val="28"/>
        </w:rPr>
        <w:t>(В Сысерти)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(6 слайд)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CE8">
        <w:rPr>
          <w:rFonts w:ascii="Times New Roman" w:hAnsi="Times New Roman"/>
          <w:sz w:val="28"/>
          <w:szCs w:val="28"/>
        </w:rPr>
        <w:t>Воспитатель читает стихотворение, написанное на слайде.</w:t>
      </w:r>
    </w:p>
    <w:p w:rsidR="004728C4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(7 слайд)-Давайте еще раз заглянем в комнату писателя.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-Я вам напомню, что писательский талант открылся у Бажова, когда ему было уже почти 60 лет. В 1939 году была опубликована первая книга «Сказы старого Урала» — «Малахитовая шкатулка» (Воспитатель показывает книгу). Павел Бажов говорил, что в основе его сказов —«быль с элементами сказочного».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-Ребята, а кто помнит, чем отличается сказ от сказки?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CE8">
        <w:rPr>
          <w:rFonts w:ascii="Times New Roman" w:hAnsi="Times New Roman"/>
          <w:sz w:val="28"/>
          <w:szCs w:val="28"/>
        </w:rPr>
        <w:t>( Сказка — это вымысел, а сказ — это описание реальных событий, но с элементами фантастики.)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-Правильно! Сказы Бажова причудливы, захватывающе чудесны. Герои сказов — крепостные люди, уральские рабочие: рудокопы, мастера-камнерезы, гранильщики</w:t>
      </w:r>
      <w:r>
        <w:rPr>
          <w:rFonts w:ascii="Times New Roman" w:hAnsi="Times New Roman"/>
          <w:sz w:val="28"/>
          <w:szCs w:val="28"/>
        </w:rPr>
        <w:t>. Они трудолюбивы и талантливы.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(8 слайд)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Сейчас я предлагаю ответить на загадки из малахитовой шкатулки, а заодно проверить, какие сказы вы запомнили. Готовы?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(9 слайд)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-О ком идет речь?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то-то сидит у окошка в избушке,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А ма</w:t>
      </w:r>
      <w:r>
        <w:rPr>
          <w:rFonts w:ascii="Times New Roman" w:hAnsi="Times New Roman"/>
          <w:sz w:val="28"/>
          <w:szCs w:val="28"/>
        </w:rPr>
        <w:t>ленький козлик стоит на опушке.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Ударит копытцем - каменья летят,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И россыпи их под луною блестят.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С козликом рядом кошка Мурёнка,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И смотрит на них из окошка.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(10 слайд- заставка)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Проводится игра «Шел козел по лесу».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(11 слайд)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- Из каких сказов эти строки?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«Да ведь эта сама Хозяйка. Её одёжа - то. Из шёлкового малахиту платье»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(12 слайд)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«Танюшка побегала много - мало по хозяйству и забралась в избу поиграть отцовскими камешками. Надела наголовник, серьги повесила…»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Проводится игра «Собери каменья»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(13 слайд) </w:t>
      </w:r>
      <w:r w:rsidRPr="007D7CE8">
        <w:rPr>
          <w:rFonts w:ascii="Times New Roman" w:hAnsi="Times New Roman"/>
          <w:sz w:val="28"/>
          <w:szCs w:val="28"/>
        </w:rPr>
        <w:t xml:space="preserve">«Глядит, - а из того водяного окошка старушонка вышла. Ростом не больше трёх четвертей. Платьишко на ней синее, платок на голове синий и сама вся синёхонька, да такая тощая, что вот подует ветерок - и разнесёт старушонку.» 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(14 слайд)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 xml:space="preserve">-В кого превращалась Хозяйка Медной горы? 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(15 слайд)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-Из какого камня Данилушка сделал каменный цветок? Молодцы, ребята, со всеми загадками справились. Сейчас давайте пройдем к выставке, еще раз полюбуемся вашими рисунками и поделками к сказам.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CE8">
        <w:rPr>
          <w:rFonts w:ascii="Times New Roman" w:hAnsi="Times New Roman"/>
          <w:sz w:val="28"/>
          <w:szCs w:val="28"/>
        </w:rPr>
        <w:t>(Дети проходят к выставк</w:t>
      </w:r>
      <w:r>
        <w:rPr>
          <w:rFonts w:ascii="Times New Roman" w:hAnsi="Times New Roman"/>
          <w:sz w:val="28"/>
          <w:szCs w:val="28"/>
        </w:rPr>
        <w:t>е. Воспитатель спрашивает детей</w:t>
      </w:r>
      <w:r w:rsidRPr="007D7CE8">
        <w:rPr>
          <w:rFonts w:ascii="Times New Roman" w:hAnsi="Times New Roman"/>
          <w:sz w:val="28"/>
          <w:szCs w:val="28"/>
        </w:rPr>
        <w:t>, к каким сказам выполнены их работы.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Итог занятия.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(16 слайд-фото писателя)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-Эти сказы принесли их автору заслуженную славу. В Москве есть улицы, названные имени Павла Бажова и Малахитовая. По сказам Бажова снято несколько мультфильмов, есть пьеса «Серебряное копытце», опера Кирилла Молчанова «Каменный цветок», балет Сергея Прокофьева «Сказ о каменном цветке».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(17 слайд)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-В память о писателе в областном городе Екатеринбурге есть памятник и дом- музей.</w:t>
      </w:r>
    </w:p>
    <w:p w:rsidR="004728C4" w:rsidRDefault="004728C4" w:rsidP="007D7CE8">
      <w:pPr>
        <w:rPr>
          <w:rFonts w:ascii="Times New Roman" w:hAnsi="Times New Roman"/>
          <w:sz w:val="28"/>
          <w:szCs w:val="28"/>
        </w:rPr>
      </w:pPr>
      <w:r w:rsidRPr="007D7CE8">
        <w:rPr>
          <w:rFonts w:ascii="Times New Roman" w:hAnsi="Times New Roman"/>
          <w:sz w:val="28"/>
          <w:szCs w:val="28"/>
        </w:rPr>
        <w:t>-Ребята, чему учат нас сказы П. П. Бажова? (Высказывания детей) На этом мы закончим на</w:t>
      </w:r>
      <w:r>
        <w:rPr>
          <w:rFonts w:ascii="Times New Roman" w:hAnsi="Times New Roman"/>
          <w:sz w:val="28"/>
          <w:szCs w:val="28"/>
        </w:rPr>
        <w:t xml:space="preserve">ше занятие, но мы не прощаемся с творчеством П.П. Бажова. </w:t>
      </w: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</w:p>
    <w:p w:rsidR="004728C4" w:rsidRPr="007D7CE8" w:rsidRDefault="004728C4" w:rsidP="007D7CE8">
      <w:pPr>
        <w:rPr>
          <w:rFonts w:ascii="Times New Roman" w:hAnsi="Times New Roman"/>
          <w:sz w:val="28"/>
          <w:szCs w:val="28"/>
        </w:rPr>
      </w:pPr>
    </w:p>
    <w:p w:rsidR="004728C4" w:rsidRPr="00850C08" w:rsidRDefault="004728C4" w:rsidP="00850C08">
      <w:pPr>
        <w:rPr>
          <w:rFonts w:ascii="Times New Roman" w:hAnsi="Times New Roman"/>
          <w:sz w:val="28"/>
          <w:szCs w:val="28"/>
        </w:rPr>
      </w:pPr>
    </w:p>
    <w:sectPr w:rsidR="004728C4" w:rsidRPr="00850C08" w:rsidSect="009B0402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385623"/>
        <w:left w:val="single" w:sz="4" w:space="24" w:color="385623"/>
        <w:bottom w:val="single" w:sz="4" w:space="24" w:color="385623"/>
        <w:right w:val="single" w:sz="4" w:space="24" w:color="38562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382"/>
    <w:rsid w:val="000D36AA"/>
    <w:rsid w:val="002B70AF"/>
    <w:rsid w:val="00354281"/>
    <w:rsid w:val="00392382"/>
    <w:rsid w:val="004728C4"/>
    <w:rsid w:val="00473C19"/>
    <w:rsid w:val="00490B5E"/>
    <w:rsid w:val="005B4A80"/>
    <w:rsid w:val="007D7CE8"/>
    <w:rsid w:val="008468B9"/>
    <w:rsid w:val="00850C08"/>
    <w:rsid w:val="008E6682"/>
    <w:rsid w:val="009B0402"/>
    <w:rsid w:val="009C56E8"/>
    <w:rsid w:val="00A0399B"/>
    <w:rsid w:val="00AF0040"/>
    <w:rsid w:val="00B43A5B"/>
    <w:rsid w:val="00C838D3"/>
    <w:rsid w:val="00CB1959"/>
    <w:rsid w:val="00E21F1D"/>
    <w:rsid w:val="00FF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A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14</Pages>
  <Words>2524</Words>
  <Characters>14393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2019-03-30T20:10:00Z</dcterms:created>
  <dcterms:modified xsi:type="dcterms:W3CDTF">2024-02-25T17:46:00Z</dcterms:modified>
</cp:coreProperties>
</file>