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38" w:rsidRDefault="00071E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под музыку входят в зал, встают в шахматном порядке.</w:t>
      </w:r>
    </w:p>
    <w:p w:rsidR="00071E21" w:rsidRDefault="00071E21">
      <w:pPr>
        <w:rPr>
          <w:rFonts w:ascii="Times New Roman" w:hAnsi="Times New Roman" w:cs="Times New Roman"/>
          <w:sz w:val="28"/>
        </w:rPr>
      </w:pPr>
      <w:r w:rsidRPr="0047736E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sz w:val="28"/>
        </w:rPr>
        <w:t>: Дети, какое у вас сегодня настроение?  (ответы детей)</w:t>
      </w:r>
    </w:p>
    <w:p w:rsidR="00071E21" w:rsidRDefault="00071E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как вы думаете, отчего может зависеть наше настроение? (а значит и наше здоровье зависит от солнечного света, от хорошей музыки, от улыбок).</w:t>
      </w:r>
    </w:p>
    <w:p w:rsidR="00071E21" w:rsidRDefault="00071E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еще хорошее настроение может зависеть от красивой одежды, от приятной ткани.</w:t>
      </w:r>
    </w:p>
    <w:p w:rsidR="00071E21" w:rsidRDefault="00071E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хорошего настроения я вам раздам цветные ленты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Погладьте ленты, какие они? (гладкие, скользящие)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Это атласные ленты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Я предлагаю вам сделать </w:t>
      </w:r>
      <w:proofErr w:type="gramStart"/>
      <w:r>
        <w:rPr>
          <w:rFonts w:ascii="Times New Roman" w:hAnsi="Times New Roman" w:cs="Times New Roman"/>
          <w:sz w:val="28"/>
        </w:rPr>
        <w:t>ритмические движения</w:t>
      </w:r>
      <w:proofErr w:type="gramEnd"/>
      <w:r>
        <w:rPr>
          <w:rFonts w:ascii="Times New Roman" w:hAnsi="Times New Roman" w:cs="Times New Roman"/>
          <w:sz w:val="28"/>
        </w:rPr>
        <w:t xml:space="preserve"> с лентами</w:t>
      </w:r>
    </w:p>
    <w:p w:rsidR="0047736E" w:rsidRDefault="0047736E">
      <w:pPr>
        <w:rPr>
          <w:rFonts w:ascii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u w:val="single"/>
        </w:rPr>
        <w:t>Р</w:t>
      </w:r>
      <w:r w:rsidRPr="0047736E">
        <w:rPr>
          <w:rFonts w:ascii="Times New Roman" w:hAnsi="Times New Roman" w:cs="Times New Roman"/>
          <w:b/>
          <w:sz w:val="28"/>
          <w:u w:val="single"/>
        </w:rPr>
        <w:t>итмические движения</w:t>
      </w:r>
      <w:proofErr w:type="gramEnd"/>
      <w:r w:rsidRPr="0047736E">
        <w:rPr>
          <w:rFonts w:ascii="Times New Roman" w:hAnsi="Times New Roman" w:cs="Times New Roman"/>
          <w:b/>
          <w:sz w:val="28"/>
          <w:u w:val="single"/>
        </w:rPr>
        <w:t xml:space="preserve"> с лентами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Посмотрите, дети, какие красивые шарфики (шифоновые)</w:t>
      </w:r>
    </w:p>
    <w:p w:rsidR="0047736E" w:rsidRDefault="0047736E">
      <w:pPr>
        <w:rPr>
          <w:rFonts w:ascii="Times New Roman" w:hAnsi="Times New Roman" w:cs="Times New Roman"/>
          <w:b/>
          <w:sz w:val="28"/>
          <w:u w:val="single"/>
        </w:rPr>
      </w:pPr>
      <w:r w:rsidRPr="0047736E">
        <w:rPr>
          <w:rFonts w:ascii="Times New Roman" w:hAnsi="Times New Roman" w:cs="Times New Roman"/>
          <w:b/>
          <w:sz w:val="28"/>
          <w:u w:val="single"/>
        </w:rPr>
        <w:t>Дефиле с шарфиками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шарфиками можно и поиграть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-Игра «Ветерок»,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-Игра «Собери цветок»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-предложить детям разные платочки (из разных тканей)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Сатин </w:t>
      </w:r>
      <w:proofErr w:type="gramStart"/>
      <w:r>
        <w:rPr>
          <w:rFonts w:ascii="Times New Roman" w:hAnsi="Times New Roman" w:cs="Times New Roman"/>
          <w:sz w:val="28"/>
        </w:rPr>
        <w:t>–Т</w:t>
      </w:r>
      <w:proofErr w:type="gramEnd"/>
      <w:r>
        <w:rPr>
          <w:rFonts w:ascii="Times New Roman" w:hAnsi="Times New Roman" w:cs="Times New Roman"/>
          <w:sz w:val="28"/>
        </w:rPr>
        <w:t>анец «Тюря»</w:t>
      </w:r>
    </w:p>
    <w:p w:rsid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Фетр- «Шляпа», танец</w:t>
      </w:r>
    </w:p>
    <w:p w:rsidR="0047736E" w:rsidRPr="0047736E" w:rsidRDefault="004773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Песня «Солнце по полям»</w:t>
      </w:r>
    </w:p>
    <w:sectPr w:rsidR="0047736E" w:rsidRPr="0047736E" w:rsidSect="008B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E21"/>
    <w:rsid w:val="00071E21"/>
    <w:rsid w:val="0047736E"/>
    <w:rsid w:val="008B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2019-04-26T11:18:00Z</dcterms:created>
  <dcterms:modified xsi:type="dcterms:W3CDTF">2019-04-26T11:46:00Z</dcterms:modified>
</cp:coreProperties>
</file>