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28" w:rsidRPr="00F279B5" w:rsidRDefault="00F279B5">
      <w:pPr>
        <w:rPr>
          <w:rFonts w:ascii="Times New Roman" w:hAnsi="Times New Roman" w:cs="Times New Roman"/>
          <w:sz w:val="36"/>
        </w:rPr>
      </w:pPr>
      <w:r w:rsidRPr="00F279B5">
        <w:rPr>
          <w:rFonts w:ascii="Times New Roman" w:hAnsi="Times New Roman" w:cs="Times New Roman"/>
          <w:sz w:val="36"/>
        </w:rPr>
        <w:t xml:space="preserve">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</w:t>
      </w:r>
      <w:r w:rsidRPr="00F279B5">
        <w:rPr>
          <w:rFonts w:ascii="Times New Roman" w:hAnsi="Times New Roman" w:cs="Times New Roman"/>
          <w:sz w:val="36"/>
        </w:rPr>
        <w:t xml:space="preserve">  Педагогический проект</w:t>
      </w:r>
    </w:p>
    <w:p w:rsidR="00F279B5" w:rsidRDefault="00F279B5">
      <w:pPr>
        <w:rPr>
          <w:rFonts w:ascii="Times New Roman" w:hAnsi="Times New Roman" w:cs="Times New Roman"/>
          <w:color w:val="FF0000"/>
          <w:sz w:val="56"/>
        </w:rPr>
      </w:pPr>
      <w:r>
        <w:rPr>
          <w:rFonts w:ascii="Times New Roman" w:hAnsi="Times New Roman" w:cs="Times New Roman"/>
          <w:color w:val="FF0000"/>
          <w:sz w:val="56"/>
        </w:rPr>
        <w:t xml:space="preserve">    </w:t>
      </w:r>
      <w:r w:rsidRPr="00F279B5">
        <w:rPr>
          <w:rFonts w:ascii="Times New Roman" w:hAnsi="Times New Roman" w:cs="Times New Roman"/>
          <w:color w:val="FF0000"/>
          <w:sz w:val="56"/>
        </w:rPr>
        <w:t xml:space="preserve"> </w:t>
      </w:r>
    </w:p>
    <w:p w:rsidR="00F279B5" w:rsidRDefault="00F279B5">
      <w:pPr>
        <w:rPr>
          <w:rFonts w:ascii="Times New Roman" w:hAnsi="Times New Roman" w:cs="Times New Roman"/>
          <w:color w:val="FF0000"/>
          <w:sz w:val="56"/>
        </w:rPr>
      </w:pPr>
    </w:p>
    <w:p w:rsidR="00F279B5" w:rsidRDefault="00F279B5">
      <w:pPr>
        <w:rPr>
          <w:rFonts w:ascii="Times New Roman" w:hAnsi="Times New Roman" w:cs="Times New Roman"/>
          <w:color w:val="FF0000"/>
          <w:sz w:val="56"/>
        </w:rPr>
      </w:pPr>
    </w:p>
    <w:p w:rsidR="00F279B5" w:rsidRDefault="00F279B5">
      <w:pPr>
        <w:rPr>
          <w:rFonts w:ascii="Times New Roman" w:hAnsi="Times New Roman" w:cs="Times New Roman"/>
          <w:color w:val="FF0000"/>
          <w:sz w:val="72"/>
        </w:rPr>
      </w:pPr>
      <w:r w:rsidRPr="00F279B5">
        <w:rPr>
          <w:rFonts w:ascii="Times New Roman" w:hAnsi="Times New Roman" w:cs="Times New Roman"/>
          <w:color w:val="FF0000"/>
          <w:sz w:val="56"/>
        </w:rPr>
        <w:t xml:space="preserve"> </w:t>
      </w:r>
      <w:r w:rsidRPr="00F279B5">
        <w:rPr>
          <w:rFonts w:ascii="Times New Roman" w:hAnsi="Times New Roman" w:cs="Times New Roman"/>
          <w:color w:val="FF0000"/>
          <w:sz w:val="72"/>
        </w:rPr>
        <w:t>«Покормите птиц зимой»</w:t>
      </w:r>
    </w:p>
    <w:p w:rsidR="00F279B5" w:rsidRDefault="00F279B5">
      <w:pPr>
        <w:rPr>
          <w:rFonts w:ascii="Times New Roman" w:hAnsi="Times New Roman" w:cs="Times New Roman"/>
          <w:color w:val="FF0000"/>
          <w:sz w:val="72"/>
        </w:rPr>
      </w:pPr>
    </w:p>
    <w:p w:rsidR="00F279B5" w:rsidRDefault="00F279B5">
      <w:pPr>
        <w:rPr>
          <w:rFonts w:ascii="Times New Roman" w:hAnsi="Times New Roman" w:cs="Times New Roman"/>
          <w:color w:val="FF0000"/>
          <w:sz w:val="72"/>
        </w:rPr>
      </w:pPr>
    </w:p>
    <w:p w:rsidR="00F279B5" w:rsidRDefault="00F279B5">
      <w:pPr>
        <w:rPr>
          <w:rFonts w:ascii="Times New Roman" w:hAnsi="Times New Roman" w:cs="Times New Roman"/>
          <w:color w:val="FF0000"/>
          <w:sz w:val="72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МАДОУ № 2 «Улыбка»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 младшая группа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«Фантазеры»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Воспитатель; Никитина Е.Н.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Сысерть 2016-2017 г.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проекта: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группы: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Е.Н.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33 года.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второй младшей группы, воспитатели, родители.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основ бережного отношения к объектам живой природы (птицы).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асширение представлений детей об окружающем мире через знакомство с особенностями жизни птиц в зимний период.</w:t>
      </w:r>
    </w:p>
    <w:p w:rsidR="00F279B5" w:rsidRDefault="00F2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собственного </w:t>
      </w:r>
      <w:r w:rsidR="00961D63">
        <w:rPr>
          <w:rFonts w:ascii="Times New Roman" w:hAnsi="Times New Roman" w:cs="Times New Roman"/>
          <w:sz w:val="28"/>
          <w:szCs w:val="28"/>
        </w:rPr>
        <w:t>познавательного опыта через наблюдения.</w:t>
      </w: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умственных способностей, таких, как сравнение, обобщение, классификаци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зимующие и перелетные птицы).</w:t>
      </w: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активному участию родителей в совместной деятельности в рамках проекта.</w:t>
      </w: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среднесрочный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 – февраль 2016-2017)</w:t>
      </w: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Default="00961D63">
      <w:pPr>
        <w:rPr>
          <w:rFonts w:ascii="Times New Roman" w:hAnsi="Times New Roman" w:cs="Times New Roman"/>
          <w:sz w:val="28"/>
          <w:szCs w:val="28"/>
        </w:rPr>
      </w:pPr>
    </w:p>
    <w:p w:rsidR="00961D63" w:rsidRP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  <w:r w:rsidRPr="00961D63">
        <w:rPr>
          <w:rFonts w:ascii="Times New Roman" w:hAnsi="Times New Roman" w:cs="Times New Roman"/>
          <w:color w:val="1F497D" w:themeColor="text2"/>
          <w:sz w:val="52"/>
          <w:szCs w:val="28"/>
        </w:rPr>
        <w:lastRenderedPageBreak/>
        <w:t xml:space="preserve">Выставка – конкурс  </w:t>
      </w:r>
    </w:p>
    <w:p w:rsidR="00961D63" w:rsidRP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  <w:r w:rsidRPr="00961D63">
        <w:rPr>
          <w:rFonts w:ascii="Times New Roman" w:hAnsi="Times New Roman" w:cs="Times New Roman"/>
          <w:color w:val="1F497D" w:themeColor="text2"/>
          <w:sz w:val="52"/>
          <w:szCs w:val="28"/>
        </w:rPr>
        <w:t xml:space="preserve">                         кормушек для птиц</w:t>
      </w: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  <w:r w:rsidRPr="00961D63">
        <w:rPr>
          <w:rFonts w:ascii="Times New Roman" w:hAnsi="Times New Roman" w:cs="Times New Roman"/>
          <w:color w:val="1F497D" w:themeColor="text2"/>
          <w:sz w:val="52"/>
          <w:szCs w:val="28"/>
        </w:rPr>
        <w:t>( совместное творчество родителей и детей)</w:t>
      </w: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Default="00961D63">
      <w:pPr>
        <w:rPr>
          <w:rFonts w:ascii="Times New Roman" w:hAnsi="Times New Roman" w:cs="Times New Roman"/>
          <w:color w:val="1F497D" w:themeColor="text2"/>
          <w:sz w:val="52"/>
          <w:szCs w:val="28"/>
        </w:rPr>
      </w:pPr>
    </w:p>
    <w:p w:rsidR="00961D63" w:rsidRPr="00961D63" w:rsidRDefault="00961D63">
      <w:pPr>
        <w:rPr>
          <w:rFonts w:ascii="Times New Roman" w:hAnsi="Times New Roman" w:cs="Times New Roman"/>
          <w:color w:val="1F497D" w:themeColor="text2"/>
          <w:sz w:val="72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72"/>
          <w:szCs w:val="28"/>
          <w:lang w:eastAsia="ru-RU"/>
        </w:rPr>
        <w:lastRenderedPageBreak/>
        <w:drawing>
          <wp:inline distT="0" distB="0" distL="0" distR="0">
            <wp:extent cx="5551170" cy="9251950"/>
            <wp:effectExtent l="19050" t="0" r="0" b="0"/>
            <wp:docPr id="1" name="Рисунок 0" descr="D9hsjWDi-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hsjWDi-e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F497D" w:themeColor="text2"/>
          <w:sz w:val="72"/>
          <w:szCs w:val="28"/>
          <w:lang w:eastAsia="ru-RU"/>
        </w:rPr>
        <w:lastRenderedPageBreak/>
        <w:drawing>
          <wp:inline distT="0" distB="0" distL="0" distR="0">
            <wp:extent cx="5551170" cy="9251950"/>
            <wp:effectExtent l="19050" t="0" r="0" b="0"/>
            <wp:docPr id="2" name="Рисунок 1" descr="DDWVO4r0P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WVO4r0Ph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D63" w:rsidRPr="00961D63" w:rsidSect="006C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B5"/>
    <w:rsid w:val="006C6528"/>
    <w:rsid w:val="00961D63"/>
    <w:rsid w:val="00F2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2017-02-27T08:20:00Z</dcterms:created>
  <dcterms:modified xsi:type="dcterms:W3CDTF">2017-02-27T08:41:00Z</dcterms:modified>
</cp:coreProperties>
</file>