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E21A7" w:rsidRPr="007509C5" w:rsidTr="00AE21A7">
        <w:tc>
          <w:tcPr>
            <w:tcW w:w="10490" w:type="dxa"/>
          </w:tcPr>
          <w:p w:rsidR="00AE21A7" w:rsidRPr="007509C5" w:rsidRDefault="00AE21A7" w:rsidP="000230C5">
            <w:pPr>
              <w:jc w:val="right"/>
              <w:rPr>
                <w:rFonts w:eastAsiaTheme="minorHAnsi"/>
                <w:b w:val="0"/>
                <w:sz w:val="24"/>
                <w:lang w:eastAsia="en-US"/>
              </w:rPr>
            </w:pPr>
            <w:r w:rsidRPr="007509C5">
              <w:rPr>
                <w:rFonts w:eastAsiaTheme="minorHAnsi"/>
                <w:b w:val="0"/>
                <w:sz w:val="24"/>
                <w:lang w:eastAsia="en-US"/>
              </w:rPr>
              <w:t>УТВЕРЖДАЮ</w:t>
            </w:r>
          </w:p>
          <w:p w:rsidR="00AE21A7" w:rsidRPr="007509C5" w:rsidRDefault="00A33164" w:rsidP="000230C5">
            <w:pPr>
              <w:jc w:val="right"/>
              <w:rPr>
                <w:rFonts w:eastAsiaTheme="minorHAnsi"/>
                <w:b w:val="0"/>
                <w:sz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lang w:eastAsia="en-US"/>
              </w:rPr>
              <w:t>Заведующая МАДОУ № 2</w:t>
            </w:r>
            <w:r w:rsidR="00AE21A7" w:rsidRPr="007509C5">
              <w:rPr>
                <w:rFonts w:eastAsiaTheme="minorHAnsi"/>
                <w:b w:val="0"/>
                <w:sz w:val="24"/>
                <w:lang w:eastAsia="en-US"/>
              </w:rPr>
              <w:t xml:space="preserve"> «</w:t>
            </w:r>
            <w:r>
              <w:rPr>
                <w:rFonts w:eastAsiaTheme="minorHAnsi"/>
                <w:b w:val="0"/>
                <w:sz w:val="24"/>
                <w:lang w:eastAsia="en-US"/>
              </w:rPr>
              <w:t>Улыбка</w:t>
            </w:r>
            <w:r w:rsidR="00AE21A7" w:rsidRPr="007509C5">
              <w:rPr>
                <w:rFonts w:eastAsiaTheme="minorHAnsi"/>
                <w:b w:val="0"/>
                <w:sz w:val="24"/>
                <w:lang w:eastAsia="en-US"/>
              </w:rPr>
              <w:t>»</w:t>
            </w:r>
          </w:p>
          <w:p w:rsidR="00AE21A7" w:rsidRPr="007509C5" w:rsidRDefault="00AE21A7" w:rsidP="000230C5">
            <w:pPr>
              <w:jc w:val="right"/>
              <w:rPr>
                <w:rFonts w:eastAsiaTheme="minorHAnsi"/>
                <w:b w:val="0"/>
                <w:sz w:val="24"/>
                <w:lang w:eastAsia="en-US"/>
              </w:rPr>
            </w:pPr>
          </w:p>
          <w:p w:rsidR="00AE21A7" w:rsidRPr="007509C5" w:rsidRDefault="00A33164" w:rsidP="000230C5">
            <w:pPr>
              <w:jc w:val="right"/>
              <w:rPr>
                <w:rFonts w:eastAsiaTheme="minorHAnsi"/>
                <w:b w:val="0"/>
                <w:sz w:val="24"/>
                <w:lang w:eastAsia="en-US"/>
              </w:rPr>
            </w:pPr>
            <w:r>
              <w:rPr>
                <w:rFonts w:eastAsiaTheme="minorHAnsi"/>
                <w:b w:val="0"/>
                <w:sz w:val="24"/>
                <w:lang w:eastAsia="en-US"/>
              </w:rPr>
              <w:t>_____________И.А.Кадникова</w:t>
            </w:r>
            <w:bookmarkStart w:id="0" w:name="_GoBack"/>
            <w:bookmarkEnd w:id="0"/>
          </w:p>
          <w:p w:rsidR="00AE21A7" w:rsidRPr="007509C5" w:rsidRDefault="00AE21A7" w:rsidP="000230C5">
            <w:pPr>
              <w:jc w:val="right"/>
              <w:rPr>
                <w:rFonts w:eastAsiaTheme="minorHAnsi"/>
                <w:b w:val="0"/>
                <w:sz w:val="24"/>
                <w:lang w:eastAsia="en-US"/>
              </w:rPr>
            </w:pPr>
          </w:p>
          <w:p w:rsidR="00AE21A7" w:rsidRPr="007509C5" w:rsidRDefault="00AE21A7" w:rsidP="000230C5">
            <w:pPr>
              <w:jc w:val="right"/>
              <w:rPr>
                <w:rFonts w:eastAsiaTheme="minorHAnsi"/>
                <w:b w:val="0"/>
                <w:sz w:val="24"/>
                <w:lang w:eastAsia="en-US"/>
              </w:rPr>
            </w:pPr>
            <w:r w:rsidRPr="007509C5">
              <w:rPr>
                <w:rFonts w:eastAsiaTheme="minorHAnsi"/>
                <w:b w:val="0"/>
                <w:sz w:val="24"/>
                <w:lang w:eastAsia="en-US"/>
              </w:rPr>
              <w:t xml:space="preserve">Введено в действие </w:t>
            </w:r>
          </w:p>
          <w:p w:rsidR="00AE21A7" w:rsidRPr="007509C5" w:rsidRDefault="00AE21A7" w:rsidP="00AE21A7">
            <w:pPr>
              <w:jc w:val="right"/>
              <w:rPr>
                <w:rFonts w:eastAsiaTheme="minorHAnsi"/>
                <w:b w:val="0"/>
                <w:sz w:val="24"/>
                <w:lang w:eastAsia="en-US"/>
              </w:rPr>
            </w:pPr>
            <w:r w:rsidRPr="007509C5">
              <w:rPr>
                <w:rFonts w:eastAsiaTheme="minorHAnsi"/>
                <w:b w:val="0"/>
                <w:sz w:val="24"/>
                <w:lang w:eastAsia="en-US"/>
              </w:rPr>
              <w:t>Приказ №</w:t>
            </w:r>
            <w:r>
              <w:rPr>
                <w:rFonts w:eastAsiaTheme="minorHAnsi"/>
                <w:b w:val="0"/>
                <w:sz w:val="24"/>
                <w:lang w:eastAsia="en-US"/>
              </w:rPr>
              <w:t>20-ОД</w:t>
            </w:r>
            <w:r w:rsidRPr="007509C5">
              <w:rPr>
                <w:rFonts w:eastAsiaTheme="minorHAnsi"/>
                <w:b w:val="0"/>
                <w:sz w:val="24"/>
                <w:lang w:eastAsia="en-US"/>
              </w:rPr>
              <w:t xml:space="preserve"> от </w:t>
            </w:r>
            <w:r>
              <w:rPr>
                <w:rFonts w:eastAsiaTheme="minorHAnsi"/>
                <w:b w:val="0"/>
                <w:sz w:val="24"/>
                <w:lang w:eastAsia="en-US"/>
              </w:rPr>
              <w:t xml:space="preserve">16.01.2020 </w:t>
            </w:r>
            <w:r w:rsidRPr="007509C5">
              <w:rPr>
                <w:rFonts w:eastAsiaTheme="minorHAnsi"/>
                <w:b w:val="0"/>
                <w:sz w:val="24"/>
                <w:lang w:eastAsia="en-US"/>
              </w:rPr>
              <w:t>г.</w:t>
            </w:r>
          </w:p>
        </w:tc>
      </w:tr>
    </w:tbl>
    <w:p w:rsidR="007E0981" w:rsidRPr="00C37324" w:rsidRDefault="007E0981" w:rsidP="007E0981">
      <w:pPr>
        <w:pStyle w:val="a8"/>
        <w:rPr>
          <w:rStyle w:val="a7"/>
        </w:rPr>
      </w:pPr>
      <w:r w:rsidRPr="00C37324">
        <w:rPr>
          <w:rStyle w:val="a7"/>
        </w:rPr>
        <w:t xml:space="preserve">ПЛАН </w:t>
      </w:r>
      <w:r>
        <w:rPr>
          <w:rStyle w:val="a7"/>
        </w:rPr>
        <w:t>КОМИССИ ПО ОХРАНЕ ТРУДА</w:t>
      </w:r>
    </w:p>
    <w:p w:rsidR="00E95B53" w:rsidRPr="00E95B53" w:rsidRDefault="00E95B53" w:rsidP="00E95B53">
      <w:pPr>
        <w:shd w:val="clear" w:color="auto" w:fill="FFFFFF"/>
        <w:jc w:val="center"/>
        <w:rPr>
          <w:color w:val="454442"/>
          <w:sz w:val="24"/>
        </w:rPr>
      </w:pPr>
      <w:r w:rsidRPr="00BE3BEB">
        <w:rPr>
          <w:bCs/>
          <w:color w:val="454442"/>
          <w:szCs w:val="28"/>
        </w:rPr>
        <w:t xml:space="preserve">НА </w:t>
      </w:r>
      <w:r w:rsidR="00AE21A7">
        <w:rPr>
          <w:bCs/>
          <w:color w:val="454442"/>
          <w:szCs w:val="28"/>
        </w:rPr>
        <w:t>2020 год</w:t>
      </w:r>
    </w:p>
    <w:tbl>
      <w:tblPr>
        <w:tblW w:w="10207" w:type="dxa"/>
        <w:tblInd w:w="-7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53"/>
        <w:gridCol w:w="5307"/>
        <w:gridCol w:w="3180"/>
      </w:tblGrid>
      <w:tr w:rsidR="00E95B53" w:rsidRPr="00EF046A" w:rsidTr="009A530E">
        <w:trPr>
          <w:trHeight w:val="79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53" w:rsidRPr="00EF046A" w:rsidRDefault="00E95B53" w:rsidP="009A530E">
            <w:pPr>
              <w:jc w:val="center"/>
              <w:rPr>
                <w:color w:val="454442"/>
                <w:sz w:val="24"/>
              </w:rPr>
            </w:pPr>
            <w:r w:rsidRPr="00EF046A">
              <w:rPr>
                <w:bCs/>
                <w:color w:val="454442"/>
                <w:sz w:val="24"/>
              </w:rPr>
              <w:t>№ п/п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53" w:rsidRPr="009A530E" w:rsidRDefault="00E95B53" w:rsidP="009A530E">
            <w:pPr>
              <w:jc w:val="center"/>
              <w:rPr>
                <w:color w:val="454442"/>
                <w:sz w:val="24"/>
              </w:rPr>
            </w:pPr>
            <w:r w:rsidRPr="009A530E">
              <w:rPr>
                <w:bCs/>
                <w:color w:val="454442"/>
                <w:sz w:val="24"/>
              </w:rPr>
              <w:t>Сроки</w:t>
            </w:r>
          </w:p>
        </w:tc>
        <w:tc>
          <w:tcPr>
            <w:tcW w:w="5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53" w:rsidRPr="009A530E" w:rsidRDefault="00E95B53" w:rsidP="009A530E">
            <w:pPr>
              <w:jc w:val="center"/>
              <w:rPr>
                <w:color w:val="454442"/>
                <w:sz w:val="24"/>
              </w:rPr>
            </w:pPr>
            <w:r w:rsidRPr="009A530E">
              <w:rPr>
                <w:bCs/>
                <w:color w:val="454442"/>
                <w:sz w:val="24"/>
              </w:rPr>
              <w:t>Содержание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53" w:rsidRPr="009A530E" w:rsidRDefault="00E95B53" w:rsidP="009A530E">
            <w:pPr>
              <w:jc w:val="center"/>
              <w:rPr>
                <w:color w:val="454442"/>
                <w:sz w:val="24"/>
              </w:rPr>
            </w:pPr>
            <w:r w:rsidRPr="009A530E">
              <w:rPr>
                <w:bCs/>
                <w:color w:val="454442"/>
                <w:sz w:val="24"/>
              </w:rPr>
              <w:t>Ответственные</w:t>
            </w:r>
          </w:p>
        </w:tc>
      </w:tr>
      <w:tr w:rsidR="00E95B53" w:rsidRPr="00E95B53" w:rsidTr="009A530E">
        <w:trPr>
          <w:trHeight w:val="79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53" w:rsidRPr="00E95B53" w:rsidRDefault="00E95B53" w:rsidP="009A530E">
            <w:pPr>
              <w:jc w:val="center"/>
              <w:rPr>
                <w:b w:val="0"/>
                <w:color w:val="454442"/>
                <w:sz w:val="24"/>
              </w:rPr>
            </w:pPr>
            <w:r w:rsidRPr="00E95B53">
              <w:rPr>
                <w:b w:val="0"/>
                <w:color w:val="454442"/>
                <w:sz w:val="24"/>
              </w:rPr>
              <w:t>1.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53" w:rsidRPr="009A530E" w:rsidRDefault="009A530E" w:rsidP="009A530E">
            <w:pPr>
              <w:jc w:val="center"/>
              <w:rPr>
                <w:b w:val="0"/>
                <w:color w:val="454442"/>
                <w:sz w:val="24"/>
              </w:rPr>
            </w:pPr>
            <w:r>
              <w:rPr>
                <w:b w:val="0"/>
                <w:color w:val="454442"/>
                <w:sz w:val="24"/>
              </w:rPr>
              <w:t>Январь-февраль</w:t>
            </w:r>
          </w:p>
        </w:tc>
        <w:tc>
          <w:tcPr>
            <w:tcW w:w="5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30E" w:rsidRPr="009A530E" w:rsidRDefault="00E95B53" w:rsidP="009A530E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Назначение ответственного за охрану труда</w:t>
            </w:r>
          </w:p>
          <w:p w:rsidR="009A530E" w:rsidRDefault="00E95B53" w:rsidP="009A530E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Создание комиссии по охране труда. 3. Разработка плана работы комиссии по ОТ</w:t>
            </w:r>
          </w:p>
          <w:p w:rsidR="009A530E" w:rsidRDefault="00E95B53" w:rsidP="009A530E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Проверка наличия инструкций по ОТ в групповых помещениях, музыкальном и спортивных залах, на других рабочих местах.</w:t>
            </w:r>
          </w:p>
          <w:p w:rsidR="00E95B53" w:rsidRPr="009A530E" w:rsidRDefault="00E95B53" w:rsidP="009A530E">
            <w:pPr>
              <w:pStyle w:val="a4"/>
              <w:numPr>
                <w:ilvl w:val="0"/>
                <w:numId w:val="1"/>
              </w:num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 xml:space="preserve"> Обеспечение сотрудников спецодеждой.</w:t>
            </w:r>
          </w:p>
        </w:tc>
        <w:tc>
          <w:tcPr>
            <w:tcW w:w="3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Заведующий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 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Заведующий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Комиссия по ОТ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 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Комиссия по ОТ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 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</w:p>
        </w:tc>
      </w:tr>
      <w:tr w:rsidR="00E95B53" w:rsidRPr="00E95B53" w:rsidTr="009A530E">
        <w:trPr>
          <w:trHeight w:val="79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53" w:rsidRPr="00E95B53" w:rsidRDefault="00E95B53" w:rsidP="009A530E">
            <w:pPr>
              <w:jc w:val="center"/>
              <w:rPr>
                <w:b w:val="0"/>
                <w:color w:val="454442"/>
                <w:sz w:val="24"/>
              </w:rPr>
            </w:pPr>
            <w:r w:rsidRPr="00E95B53">
              <w:rPr>
                <w:b w:val="0"/>
                <w:color w:val="454442"/>
                <w:sz w:val="24"/>
              </w:rPr>
              <w:t>2.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53" w:rsidRPr="009A530E" w:rsidRDefault="009A530E" w:rsidP="009A530E">
            <w:pPr>
              <w:jc w:val="center"/>
              <w:rPr>
                <w:b w:val="0"/>
                <w:color w:val="454442"/>
                <w:sz w:val="24"/>
              </w:rPr>
            </w:pPr>
            <w:r>
              <w:rPr>
                <w:b w:val="0"/>
                <w:color w:val="454442"/>
                <w:sz w:val="24"/>
              </w:rPr>
              <w:t>Март-апрель</w:t>
            </w:r>
          </w:p>
        </w:tc>
        <w:tc>
          <w:tcPr>
            <w:tcW w:w="5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30E" w:rsidRPr="009A530E" w:rsidRDefault="00E95B53" w:rsidP="009A530E">
            <w:pPr>
              <w:pStyle w:val="a4"/>
              <w:numPr>
                <w:ilvl w:val="0"/>
                <w:numId w:val="2"/>
              </w:numPr>
              <w:ind w:left="733" w:hanging="373"/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pacing w:val="-12"/>
                <w:sz w:val="24"/>
              </w:rPr>
              <w:t>Контроль за соблюдением</w:t>
            </w:r>
            <w:r w:rsidRPr="009A530E">
              <w:rPr>
                <w:b w:val="0"/>
                <w:color w:val="454442"/>
                <w:spacing w:val="-12"/>
                <w:sz w:val="24"/>
              </w:rPr>
              <w:br/>
              <w:t>безопасных условий труда</w:t>
            </w:r>
            <w:r w:rsidRPr="009A530E">
              <w:rPr>
                <w:b w:val="0"/>
                <w:color w:val="454442"/>
                <w:spacing w:val="-12"/>
                <w:sz w:val="24"/>
              </w:rPr>
              <w:br/>
            </w:r>
            <w:r w:rsidRPr="009A530E">
              <w:rPr>
                <w:b w:val="0"/>
                <w:color w:val="454442"/>
                <w:spacing w:val="-10"/>
                <w:sz w:val="24"/>
              </w:rPr>
              <w:t>работниками ДОУ на</w:t>
            </w:r>
            <w:r w:rsidRPr="009A530E">
              <w:rPr>
                <w:b w:val="0"/>
                <w:color w:val="454442"/>
                <w:spacing w:val="-10"/>
                <w:sz w:val="24"/>
              </w:rPr>
              <w:br/>
            </w:r>
            <w:r w:rsidRPr="009A530E">
              <w:rPr>
                <w:b w:val="0"/>
                <w:color w:val="454442"/>
                <w:sz w:val="24"/>
              </w:rPr>
              <w:t>рабочем месте.</w:t>
            </w:r>
          </w:p>
          <w:p w:rsidR="009A530E" w:rsidRDefault="00E95B53" w:rsidP="009A530E">
            <w:pPr>
              <w:pStyle w:val="a4"/>
              <w:numPr>
                <w:ilvl w:val="0"/>
                <w:numId w:val="2"/>
              </w:numPr>
              <w:ind w:left="733" w:hanging="373"/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Состояние документации по ОТ.</w:t>
            </w:r>
          </w:p>
          <w:p w:rsidR="00E95B53" w:rsidRPr="009A530E" w:rsidRDefault="00E95B53" w:rsidP="009A530E">
            <w:pPr>
              <w:pStyle w:val="a4"/>
              <w:numPr>
                <w:ilvl w:val="0"/>
                <w:numId w:val="2"/>
              </w:numPr>
              <w:ind w:left="733" w:hanging="373"/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Наличие и содержание мед. аптечек.</w:t>
            </w:r>
          </w:p>
        </w:tc>
        <w:tc>
          <w:tcPr>
            <w:tcW w:w="3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Комиссия по ОТ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 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 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 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Комиссия по ОТ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</w:p>
        </w:tc>
      </w:tr>
      <w:tr w:rsidR="00E95B53" w:rsidRPr="00E95B53" w:rsidTr="009A530E">
        <w:trPr>
          <w:trHeight w:val="79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53" w:rsidRPr="00E95B53" w:rsidRDefault="00E95B53" w:rsidP="009A530E">
            <w:pPr>
              <w:jc w:val="center"/>
              <w:rPr>
                <w:b w:val="0"/>
                <w:color w:val="454442"/>
                <w:sz w:val="24"/>
              </w:rPr>
            </w:pPr>
            <w:r w:rsidRPr="00E95B53">
              <w:rPr>
                <w:b w:val="0"/>
                <w:color w:val="454442"/>
                <w:sz w:val="24"/>
              </w:rPr>
              <w:t>3.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53" w:rsidRPr="009A530E" w:rsidRDefault="009A530E" w:rsidP="009A530E">
            <w:pPr>
              <w:jc w:val="center"/>
              <w:rPr>
                <w:b w:val="0"/>
                <w:color w:val="454442"/>
                <w:sz w:val="24"/>
              </w:rPr>
            </w:pPr>
            <w:r>
              <w:rPr>
                <w:b w:val="0"/>
                <w:color w:val="454442"/>
                <w:sz w:val="24"/>
              </w:rPr>
              <w:t>Май-июнь</w:t>
            </w:r>
          </w:p>
        </w:tc>
        <w:tc>
          <w:tcPr>
            <w:tcW w:w="5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30E" w:rsidRPr="009A530E" w:rsidRDefault="00E95B53" w:rsidP="009A530E">
            <w:pPr>
              <w:pStyle w:val="a4"/>
              <w:numPr>
                <w:ilvl w:val="0"/>
                <w:numId w:val="3"/>
              </w:num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 xml:space="preserve">Условия обеспечения укрепления и охраны здоровья воспитанников ДОУ в процессе </w:t>
            </w:r>
            <w:proofErr w:type="spellStart"/>
            <w:r w:rsidRPr="009A530E">
              <w:rPr>
                <w:b w:val="0"/>
                <w:color w:val="454442"/>
                <w:sz w:val="24"/>
              </w:rPr>
              <w:t>воспитательно</w:t>
            </w:r>
            <w:proofErr w:type="spellEnd"/>
            <w:r w:rsidRPr="009A530E">
              <w:rPr>
                <w:b w:val="0"/>
                <w:color w:val="454442"/>
                <w:sz w:val="24"/>
              </w:rPr>
              <w:t>-</w:t>
            </w:r>
            <w:r w:rsidR="009A530E" w:rsidRPr="009A530E">
              <w:rPr>
                <w:b w:val="0"/>
                <w:color w:val="454442"/>
                <w:sz w:val="24"/>
              </w:rPr>
              <w:t>образовательной деятельности</w:t>
            </w:r>
            <w:r w:rsidRPr="009A530E">
              <w:rPr>
                <w:b w:val="0"/>
                <w:color w:val="454442"/>
                <w:sz w:val="24"/>
              </w:rPr>
              <w:t>.</w:t>
            </w:r>
          </w:p>
          <w:p w:rsidR="00E95B53" w:rsidRPr="009A530E" w:rsidRDefault="00E95B53" w:rsidP="009A530E">
            <w:pPr>
              <w:pStyle w:val="a4"/>
              <w:numPr>
                <w:ilvl w:val="0"/>
                <w:numId w:val="3"/>
              </w:num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Рейд по профилактике производственного травматизма.</w:t>
            </w:r>
          </w:p>
        </w:tc>
        <w:tc>
          <w:tcPr>
            <w:tcW w:w="3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Комиссия по ОТ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 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 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Комиссия по ОТ</w:t>
            </w:r>
          </w:p>
          <w:p w:rsidR="00E95B53" w:rsidRPr="009A530E" w:rsidRDefault="00E95B53" w:rsidP="009A530E">
            <w:pPr>
              <w:jc w:val="center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 </w:t>
            </w:r>
          </w:p>
        </w:tc>
      </w:tr>
      <w:tr w:rsidR="00E95B53" w:rsidRPr="00E95B53" w:rsidTr="009A530E">
        <w:trPr>
          <w:trHeight w:val="79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53" w:rsidRPr="00E95B53" w:rsidRDefault="00E95B53" w:rsidP="009A530E">
            <w:pPr>
              <w:jc w:val="center"/>
              <w:rPr>
                <w:b w:val="0"/>
                <w:color w:val="454442"/>
                <w:sz w:val="24"/>
              </w:rPr>
            </w:pPr>
            <w:r>
              <w:rPr>
                <w:b w:val="0"/>
                <w:color w:val="454442"/>
                <w:sz w:val="24"/>
              </w:rPr>
              <w:t>4</w:t>
            </w:r>
            <w:r w:rsidRPr="00E95B53">
              <w:rPr>
                <w:b w:val="0"/>
                <w:color w:val="454442"/>
                <w:sz w:val="24"/>
              </w:rPr>
              <w:t>.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53" w:rsidRPr="009A530E" w:rsidRDefault="009A530E" w:rsidP="009A530E">
            <w:pPr>
              <w:jc w:val="center"/>
              <w:rPr>
                <w:b w:val="0"/>
                <w:color w:val="454442"/>
                <w:sz w:val="24"/>
              </w:rPr>
            </w:pPr>
            <w:r>
              <w:rPr>
                <w:b w:val="0"/>
                <w:color w:val="454442"/>
                <w:sz w:val="24"/>
              </w:rPr>
              <w:t>Август-сентябрь</w:t>
            </w:r>
          </w:p>
        </w:tc>
        <w:tc>
          <w:tcPr>
            <w:tcW w:w="5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30E" w:rsidRPr="009A530E" w:rsidRDefault="00E95B53" w:rsidP="009A530E">
            <w:pPr>
              <w:pStyle w:val="a4"/>
              <w:numPr>
                <w:ilvl w:val="0"/>
                <w:numId w:val="4"/>
              </w:numPr>
              <w:ind w:left="733" w:hanging="373"/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pacing w:val="-12"/>
                <w:sz w:val="24"/>
              </w:rPr>
              <w:t>Контроль за соблюдением</w:t>
            </w:r>
            <w:r w:rsidRPr="009A530E">
              <w:rPr>
                <w:b w:val="0"/>
                <w:color w:val="454442"/>
                <w:spacing w:val="-12"/>
                <w:sz w:val="24"/>
              </w:rPr>
              <w:br/>
              <w:t>безопасных условий труда</w:t>
            </w:r>
            <w:r w:rsidRPr="009A530E">
              <w:rPr>
                <w:b w:val="0"/>
                <w:color w:val="454442"/>
                <w:spacing w:val="-12"/>
                <w:sz w:val="24"/>
              </w:rPr>
              <w:br/>
            </w:r>
            <w:r w:rsidRPr="009A530E">
              <w:rPr>
                <w:b w:val="0"/>
                <w:color w:val="454442"/>
                <w:spacing w:val="-10"/>
                <w:sz w:val="24"/>
              </w:rPr>
              <w:t>работниками ДОУ на</w:t>
            </w:r>
            <w:r w:rsidRPr="009A530E">
              <w:rPr>
                <w:b w:val="0"/>
                <w:color w:val="454442"/>
                <w:spacing w:val="-10"/>
                <w:sz w:val="24"/>
              </w:rPr>
              <w:br/>
            </w:r>
            <w:r w:rsidRPr="009A530E">
              <w:rPr>
                <w:b w:val="0"/>
                <w:color w:val="454442"/>
                <w:sz w:val="24"/>
              </w:rPr>
              <w:t>рабочем месте.</w:t>
            </w:r>
          </w:p>
          <w:p w:rsidR="00E95B53" w:rsidRPr="009A530E" w:rsidRDefault="00E95B53" w:rsidP="009A530E">
            <w:pPr>
              <w:pStyle w:val="a4"/>
              <w:numPr>
                <w:ilvl w:val="0"/>
                <w:numId w:val="4"/>
              </w:numPr>
              <w:ind w:left="733" w:hanging="373"/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Контроль за ведением журналов по ОТ</w:t>
            </w:r>
          </w:p>
        </w:tc>
        <w:tc>
          <w:tcPr>
            <w:tcW w:w="3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Комиссия по ОТ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 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 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 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Комиссия по ОТ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 </w:t>
            </w:r>
          </w:p>
        </w:tc>
      </w:tr>
      <w:tr w:rsidR="00E95B53" w:rsidRPr="00E95B53" w:rsidTr="009A530E">
        <w:trPr>
          <w:trHeight w:val="36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53" w:rsidRPr="00E95B53" w:rsidRDefault="00E95B53" w:rsidP="009A530E">
            <w:pPr>
              <w:jc w:val="center"/>
              <w:rPr>
                <w:b w:val="0"/>
                <w:color w:val="454442"/>
                <w:sz w:val="24"/>
              </w:rPr>
            </w:pPr>
            <w:r>
              <w:rPr>
                <w:b w:val="0"/>
                <w:color w:val="454442"/>
                <w:sz w:val="24"/>
              </w:rPr>
              <w:t>5</w:t>
            </w:r>
            <w:r w:rsidRPr="00E95B53">
              <w:rPr>
                <w:b w:val="0"/>
                <w:color w:val="454442"/>
                <w:sz w:val="24"/>
              </w:rPr>
              <w:t>.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53" w:rsidRPr="009A530E" w:rsidRDefault="009A530E" w:rsidP="009A530E">
            <w:pPr>
              <w:jc w:val="center"/>
              <w:rPr>
                <w:b w:val="0"/>
                <w:color w:val="454442"/>
                <w:sz w:val="24"/>
              </w:rPr>
            </w:pPr>
            <w:r>
              <w:rPr>
                <w:b w:val="0"/>
                <w:color w:val="454442"/>
                <w:sz w:val="24"/>
              </w:rPr>
              <w:t>Октябрь-ноябрь</w:t>
            </w:r>
          </w:p>
        </w:tc>
        <w:tc>
          <w:tcPr>
            <w:tcW w:w="5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30E" w:rsidRPr="009A530E" w:rsidRDefault="00E95B53" w:rsidP="009A530E">
            <w:pPr>
              <w:pStyle w:val="a4"/>
              <w:numPr>
                <w:ilvl w:val="0"/>
                <w:numId w:val="5"/>
              </w:numPr>
              <w:ind w:left="733" w:hanging="373"/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pacing w:val="-12"/>
                <w:sz w:val="24"/>
              </w:rPr>
              <w:t>Контроль за соблюдением</w:t>
            </w:r>
            <w:r w:rsidRPr="009A530E">
              <w:rPr>
                <w:b w:val="0"/>
                <w:color w:val="454442"/>
                <w:spacing w:val="-12"/>
                <w:sz w:val="24"/>
              </w:rPr>
              <w:br/>
              <w:t>безопасных условий труда</w:t>
            </w:r>
            <w:r w:rsidRPr="009A530E">
              <w:rPr>
                <w:b w:val="0"/>
                <w:color w:val="454442"/>
                <w:spacing w:val="-12"/>
                <w:sz w:val="24"/>
              </w:rPr>
              <w:br/>
            </w:r>
            <w:r w:rsidRPr="009A530E">
              <w:rPr>
                <w:b w:val="0"/>
                <w:color w:val="454442"/>
                <w:spacing w:val="-10"/>
                <w:sz w:val="24"/>
              </w:rPr>
              <w:t>работниками ДОУ на</w:t>
            </w:r>
            <w:r w:rsidRPr="009A530E">
              <w:rPr>
                <w:b w:val="0"/>
                <w:color w:val="454442"/>
                <w:spacing w:val="-10"/>
                <w:sz w:val="24"/>
              </w:rPr>
              <w:br/>
            </w:r>
            <w:r w:rsidRPr="009A530E">
              <w:rPr>
                <w:b w:val="0"/>
                <w:color w:val="454442"/>
                <w:sz w:val="24"/>
              </w:rPr>
              <w:t>рабочем месте.</w:t>
            </w:r>
          </w:p>
          <w:p w:rsidR="00E95B53" w:rsidRPr="009A530E" w:rsidRDefault="00E95B53" w:rsidP="009A530E">
            <w:pPr>
              <w:pStyle w:val="a4"/>
              <w:numPr>
                <w:ilvl w:val="0"/>
                <w:numId w:val="5"/>
              </w:numPr>
              <w:ind w:left="733" w:hanging="373"/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pacing w:val="-12"/>
                <w:sz w:val="24"/>
              </w:rPr>
              <w:t>Подготовка и оформление</w:t>
            </w:r>
            <w:r w:rsidRPr="009A530E">
              <w:rPr>
                <w:b w:val="0"/>
                <w:color w:val="454442"/>
                <w:spacing w:val="-12"/>
                <w:sz w:val="24"/>
              </w:rPr>
              <w:br/>
              <w:t>всей документации по ОТ.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 </w:t>
            </w:r>
          </w:p>
        </w:tc>
        <w:tc>
          <w:tcPr>
            <w:tcW w:w="3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Комиссия по ОТ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 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 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 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Комиссия по ОТ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 </w:t>
            </w:r>
          </w:p>
        </w:tc>
      </w:tr>
      <w:tr w:rsidR="00E95B53" w:rsidRPr="00E95B53" w:rsidTr="009A530E">
        <w:trPr>
          <w:trHeight w:val="1566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53" w:rsidRPr="00E95B53" w:rsidRDefault="00E95B53" w:rsidP="009A530E">
            <w:pPr>
              <w:jc w:val="center"/>
              <w:rPr>
                <w:b w:val="0"/>
                <w:color w:val="454442"/>
                <w:sz w:val="24"/>
              </w:rPr>
            </w:pPr>
            <w:r>
              <w:rPr>
                <w:b w:val="0"/>
                <w:color w:val="454442"/>
                <w:sz w:val="24"/>
              </w:rPr>
              <w:t>6</w:t>
            </w:r>
            <w:r w:rsidRPr="00E95B53">
              <w:rPr>
                <w:b w:val="0"/>
                <w:color w:val="454442"/>
                <w:sz w:val="24"/>
              </w:rPr>
              <w:t>.</w:t>
            </w: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53" w:rsidRPr="009A530E" w:rsidRDefault="009A530E" w:rsidP="009A530E">
            <w:pPr>
              <w:jc w:val="center"/>
              <w:rPr>
                <w:b w:val="0"/>
                <w:color w:val="454442"/>
                <w:sz w:val="24"/>
              </w:rPr>
            </w:pPr>
            <w:r>
              <w:rPr>
                <w:b w:val="0"/>
                <w:color w:val="454442"/>
                <w:sz w:val="24"/>
              </w:rPr>
              <w:t xml:space="preserve">Декабрь </w:t>
            </w:r>
          </w:p>
        </w:tc>
        <w:tc>
          <w:tcPr>
            <w:tcW w:w="53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30E" w:rsidRPr="009A530E" w:rsidRDefault="00E95B53" w:rsidP="009A530E">
            <w:pPr>
              <w:pStyle w:val="a4"/>
              <w:numPr>
                <w:ilvl w:val="0"/>
                <w:numId w:val="6"/>
              </w:num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Готовность ДОУ к началу учебного года.</w:t>
            </w:r>
          </w:p>
          <w:p w:rsidR="009A530E" w:rsidRDefault="00E95B53" w:rsidP="009A530E">
            <w:pPr>
              <w:pStyle w:val="a4"/>
              <w:numPr>
                <w:ilvl w:val="0"/>
                <w:numId w:val="6"/>
              </w:num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Контроль за своевременным прохождение медосмотра и допуском к работе</w:t>
            </w:r>
          </w:p>
          <w:p w:rsidR="00E95B53" w:rsidRPr="009A530E" w:rsidRDefault="00E95B53" w:rsidP="009A530E">
            <w:pPr>
              <w:pStyle w:val="a4"/>
              <w:numPr>
                <w:ilvl w:val="0"/>
                <w:numId w:val="6"/>
              </w:num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 xml:space="preserve">Отчёт комиссии по </w:t>
            </w:r>
            <w:r w:rsidR="009A530E" w:rsidRPr="009A530E">
              <w:rPr>
                <w:b w:val="0"/>
                <w:color w:val="454442"/>
                <w:sz w:val="24"/>
              </w:rPr>
              <w:t>ОТ о</w:t>
            </w:r>
            <w:r w:rsidRPr="009A530E">
              <w:rPr>
                <w:b w:val="0"/>
                <w:color w:val="454442"/>
                <w:sz w:val="24"/>
              </w:rPr>
              <w:t xml:space="preserve"> проделанной работе за </w:t>
            </w:r>
            <w:r w:rsidR="00AE21A7" w:rsidRPr="009A530E">
              <w:rPr>
                <w:b w:val="0"/>
                <w:color w:val="454442"/>
                <w:sz w:val="24"/>
              </w:rPr>
              <w:t>2020 год</w:t>
            </w:r>
          </w:p>
        </w:tc>
        <w:tc>
          <w:tcPr>
            <w:tcW w:w="3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Комиссия по ОТ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 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 Комиссия по ОТ</w:t>
            </w:r>
          </w:p>
          <w:p w:rsidR="00E95B53" w:rsidRPr="009A530E" w:rsidRDefault="00E95B53" w:rsidP="009A530E">
            <w:pPr>
              <w:jc w:val="both"/>
              <w:rPr>
                <w:b w:val="0"/>
                <w:color w:val="454442"/>
                <w:sz w:val="24"/>
              </w:rPr>
            </w:pPr>
            <w:r w:rsidRPr="009A530E">
              <w:rPr>
                <w:b w:val="0"/>
                <w:color w:val="454442"/>
                <w:sz w:val="24"/>
              </w:rPr>
              <w:t> </w:t>
            </w:r>
          </w:p>
        </w:tc>
      </w:tr>
    </w:tbl>
    <w:p w:rsidR="00E95B53" w:rsidRPr="00E95B53" w:rsidRDefault="00E95B53" w:rsidP="00982500">
      <w:pPr>
        <w:shd w:val="clear" w:color="auto" w:fill="FFFFFF"/>
        <w:jc w:val="both"/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95B53">
        <w:rPr>
          <w:rFonts w:ascii="Tahoma" w:hAnsi="Tahoma" w:cs="Tahoma"/>
          <w:b w:val="0"/>
          <w:color w:val="454442"/>
          <w:sz w:val="24"/>
        </w:rPr>
        <w:t> </w:t>
      </w:r>
    </w:p>
    <w:sectPr w:rsidR="00E95B53" w:rsidRPr="00E95B53" w:rsidSect="007E098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5046"/>
    <w:multiLevelType w:val="hybridMultilevel"/>
    <w:tmpl w:val="6C18495E"/>
    <w:lvl w:ilvl="0" w:tplc="0388C0C8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74CF6"/>
    <w:multiLevelType w:val="hybridMultilevel"/>
    <w:tmpl w:val="4BE27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B6CCC"/>
    <w:multiLevelType w:val="hybridMultilevel"/>
    <w:tmpl w:val="EEFCF44E"/>
    <w:lvl w:ilvl="0" w:tplc="E3282702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1422A"/>
    <w:multiLevelType w:val="hybridMultilevel"/>
    <w:tmpl w:val="B9CA0FFE"/>
    <w:lvl w:ilvl="0" w:tplc="82683C6E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36E24"/>
    <w:multiLevelType w:val="hybridMultilevel"/>
    <w:tmpl w:val="C864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F2289"/>
    <w:multiLevelType w:val="hybridMultilevel"/>
    <w:tmpl w:val="AFF2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53"/>
    <w:rsid w:val="00147D9B"/>
    <w:rsid w:val="007E0981"/>
    <w:rsid w:val="00982500"/>
    <w:rsid w:val="009A530E"/>
    <w:rsid w:val="00A33164"/>
    <w:rsid w:val="00AE21A7"/>
    <w:rsid w:val="00E9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7060"/>
  <w15:docId w15:val="{E65FEAD9-D7AF-4C18-8DE5-B460E765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5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53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25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2500"/>
    <w:rPr>
      <w:rFonts w:ascii="Segoe UI" w:eastAsia="Times New Roman" w:hAnsi="Segoe UI" w:cs="Segoe UI"/>
      <w:b/>
      <w:sz w:val="18"/>
      <w:szCs w:val="18"/>
      <w:lang w:eastAsia="ru-RU"/>
    </w:rPr>
  </w:style>
  <w:style w:type="character" w:styleId="a7">
    <w:name w:val="Intense Emphasis"/>
    <w:basedOn w:val="a0"/>
    <w:uiPriority w:val="21"/>
    <w:qFormat/>
    <w:rsid w:val="007E0981"/>
    <w:rPr>
      <w:i/>
      <w:iCs/>
      <w:color w:val="4F81BD" w:themeColor="accent1"/>
    </w:rPr>
  </w:style>
  <w:style w:type="paragraph" w:styleId="a8">
    <w:name w:val="Intense Quote"/>
    <w:basedOn w:val="a"/>
    <w:next w:val="a"/>
    <w:link w:val="a9"/>
    <w:uiPriority w:val="30"/>
    <w:qFormat/>
    <w:rsid w:val="007E098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7E0981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5</cp:revision>
  <cp:lastPrinted>2020-01-16T06:45:00Z</cp:lastPrinted>
  <dcterms:created xsi:type="dcterms:W3CDTF">2020-01-16T06:44:00Z</dcterms:created>
  <dcterms:modified xsi:type="dcterms:W3CDTF">2020-04-21T12:09:00Z</dcterms:modified>
</cp:coreProperties>
</file>