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AD" w:rsidRDefault="00536DAD" w:rsidP="00536DAD">
      <w:pPr>
        <w:jc w:val="left"/>
        <w:rPr>
          <w:b/>
          <w:i/>
          <w:sz w:val="32"/>
          <w:szCs w:val="32"/>
        </w:rPr>
      </w:pPr>
    </w:p>
    <w:p w:rsidR="00536DAD" w:rsidRDefault="00536DAD" w:rsidP="00536DAD">
      <w:pPr>
        <w:ind w:firstLine="0"/>
        <w:jc w:val="left"/>
        <w:rPr>
          <w:b/>
          <w:i/>
          <w:sz w:val="28"/>
          <w:szCs w:val="28"/>
        </w:rPr>
      </w:pPr>
      <w:r w:rsidRPr="00536DAD">
        <w:rPr>
          <w:b/>
          <w:i/>
          <w:sz w:val="28"/>
          <w:szCs w:val="28"/>
        </w:rPr>
        <w:t>Перечень зрительной гимнастики.</w:t>
      </w:r>
    </w:p>
    <w:tbl>
      <w:tblPr>
        <w:tblStyle w:val="ae"/>
        <w:tblW w:w="0" w:type="auto"/>
        <w:tblLook w:val="04A0" w:firstRow="1" w:lastRow="0" w:firstColumn="1" w:lastColumn="0" w:noHBand="0" w:noVBand="1"/>
      </w:tblPr>
      <w:tblGrid>
        <w:gridCol w:w="811"/>
        <w:gridCol w:w="8534"/>
      </w:tblGrid>
      <w:tr w:rsidR="00536DAD" w:rsidTr="00536DAD">
        <w:tc>
          <w:tcPr>
            <w:tcW w:w="817" w:type="dxa"/>
          </w:tcPr>
          <w:p w:rsidR="00536DAD" w:rsidRPr="00536DAD" w:rsidRDefault="00536DAD" w:rsidP="00536DAD">
            <w:pPr>
              <w:ind w:firstLine="0"/>
              <w:jc w:val="center"/>
              <w:rPr>
                <w:szCs w:val="24"/>
              </w:rPr>
            </w:pPr>
            <w:r w:rsidRPr="00536DAD">
              <w:rPr>
                <w:szCs w:val="24"/>
              </w:rPr>
              <w:t>№</w:t>
            </w:r>
          </w:p>
          <w:p w:rsidR="00536DAD" w:rsidRPr="00536DAD" w:rsidRDefault="00536DAD" w:rsidP="00536DAD">
            <w:pPr>
              <w:ind w:firstLine="0"/>
              <w:jc w:val="center"/>
              <w:rPr>
                <w:szCs w:val="24"/>
              </w:rPr>
            </w:pPr>
            <w:r w:rsidRPr="00536DAD">
              <w:rPr>
                <w:szCs w:val="24"/>
              </w:rPr>
              <w:t>П/П</w:t>
            </w:r>
          </w:p>
        </w:tc>
        <w:tc>
          <w:tcPr>
            <w:tcW w:w="8754" w:type="dxa"/>
          </w:tcPr>
          <w:p w:rsidR="00536DAD" w:rsidRDefault="00536DAD" w:rsidP="00536DAD">
            <w:pPr>
              <w:ind w:firstLine="0"/>
              <w:jc w:val="center"/>
              <w:rPr>
                <w:sz w:val="28"/>
                <w:szCs w:val="28"/>
              </w:rPr>
            </w:pPr>
            <w:r>
              <w:rPr>
                <w:sz w:val="28"/>
                <w:szCs w:val="28"/>
              </w:rPr>
              <w:t>Название гимнастики</w:t>
            </w:r>
          </w:p>
        </w:tc>
      </w:tr>
      <w:tr w:rsidR="00536DAD" w:rsidTr="00536DAD">
        <w:tc>
          <w:tcPr>
            <w:tcW w:w="817" w:type="dxa"/>
          </w:tcPr>
          <w:p w:rsidR="00536DAD" w:rsidRPr="00536DAD" w:rsidRDefault="00536DAD" w:rsidP="00536DAD">
            <w:pPr>
              <w:ind w:firstLine="0"/>
              <w:jc w:val="center"/>
              <w:rPr>
                <w:szCs w:val="24"/>
              </w:rPr>
            </w:pPr>
            <w:r w:rsidRPr="00536DAD">
              <w:rPr>
                <w:szCs w:val="24"/>
              </w:rPr>
              <w:t>1</w:t>
            </w:r>
          </w:p>
        </w:tc>
        <w:tc>
          <w:tcPr>
            <w:tcW w:w="8754" w:type="dxa"/>
          </w:tcPr>
          <w:p w:rsidR="00536DAD" w:rsidRPr="00536DAD" w:rsidRDefault="00536DAD" w:rsidP="00536DAD">
            <w:pPr>
              <w:jc w:val="left"/>
            </w:pPr>
            <w:r>
              <w:rPr>
                <w:rStyle w:val="c28"/>
              </w:rPr>
              <w:t>«Мой веселый, звонкий мяч»</w:t>
            </w:r>
          </w:p>
        </w:tc>
      </w:tr>
      <w:tr w:rsidR="00536DAD" w:rsidTr="00536DAD">
        <w:tc>
          <w:tcPr>
            <w:tcW w:w="817" w:type="dxa"/>
          </w:tcPr>
          <w:p w:rsidR="00536DAD" w:rsidRPr="00536DAD" w:rsidRDefault="00536DAD" w:rsidP="00536DAD">
            <w:pPr>
              <w:ind w:firstLine="0"/>
              <w:jc w:val="center"/>
              <w:rPr>
                <w:szCs w:val="24"/>
              </w:rPr>
            </w:pPr>
            <w:r w:rsidRPr="00536DAD">
              <w:rPr>
                <w:szCs w:val="24"/>
              </w:rPr>
              <w:t>2</w:t>
            </w:r>
          </w:p>
        </w:tc>
        <w:tc>
          <w:tcPr>
            <w:tcW w:w="8754" w:type="dxa"/>
          </w:tcPr>
          <w:p w:rsidR="00536DAD" w:rsidRPr="00536DAD" w:rsidRDefault="00536DAD" w:rsidP="00536DAD">
            <w:r>
              <w:rPr>
                <w:rStyle w:val="c28"/>
              </w:rPr>
              <w:t>«Дождик»</w:t>
            </w:r>
          </w:p>
        </w:tc>
      </w:tr>
      <w:tr w:rsidR="00536DAD" w:rsidTr="00536DAD">
        <w:tc>
          <w:tcPr>
            <w:tcW w:w="817" w:type="dxa"/>
          </w:tcPr>
          <w:p w:rsidR="00536DAD" w:rsidRPr="00536DAD" w:rsidRDefault="00536DAD" w:rsidP="00536DAD">
            <w:pPr>
              <w:ind w:firstLine="0"/>
              <w:jc w:val="center"/>
              <w:rPr>
                <w:szCs w:val="24"/>
              </w:rPr>
            </w:pPr>
            <w:r w:rsidRPr="00536DAD">
              <w:rPr>
                <w:szCs w:val="24"/>
              </w:rPr>
              <w:t>3</w:t>
            </w:r>
          </w:p>
        </w:tc>
        <w:tc>
          <w:tcPr>
            <w:tcW w:w="8754" w:type="dxa"/>
          </w:tcPr>
          <w:p w:rsidR="00536DAD" w:rsidRPr="00536DAD" w:rsidRDefault="00536DAD" w:rsidP="00536DAD">
            <w:r>
              <w:rPr>
                <w:rStyle w:val="c28"/>
              </w:rPr>
              <w:t>«Осень»</w:t>
            </w:r>
          </w:p>
        </w:tc>
      </w:tr>
      <w:tr w:rsidR="00536DAD" w:rsidTr="00536DAD">
        <w:tc>
          <w:tcPr>
            <w:tcW w:w="817" w:type="dxa"/>
          </w:tcPr>
          <w:p w:rsidR="00536DAD" w:rsidRPr="00536DAD" w:rsidRDefault="00536DAD" w:rsidP="00536DAD">
            <w:pPr>
              <w:ind w:firstLine="0"/>
              <w:jc w:val="center"/>
              <w:rPr>
                <w:szCs w:val="24"/>
              </w:rPr>
            </w:pPr>
            <w:r w:rsidRPr="00536DAD">
              <w:rPr>
                <w:szCs w:val="24"/>
              </w:rPr>
              <w:t>4</w:t>
            </w:r>
          </w:p>
        </w:tc>
        <w:tc>
          <w:tcPr>
            <w:tcW w:w="8754" w:type="dxa"/>
          </w:tcPr>
          <w:p w:rsidR="00536DAD" w:rsidRPr="00536DAD" w:rsidRDefault="00536DAD" w:rsidP="00536DAD">
            <w:r>
              <w:rPr>
                <w:rStyle w:val="c28"/>
              </w:rPr>
              <w:t>«Елка».</w:t>
            </w:r>
          </w:p>
        </w:tc>
      </w:tr>
      <w:tr w:rsidR="00536DAD" w:rsidTr="00536DAD">
        <w:tc>
          <w:tcPr>
            <w:tcW w:w="817" w:type="dxa"/>
          </w:tcPr>
          <w:p w:rsidR="00536DAD" w:rsidRPr="00536DAD" w:rsidRDefault="00536DAD" w:rsidP="00536DAD">
            <w:pPr>
              <w:ind w:firstLine="0"/>
              <w:jc w:val="center"/>
              <w:rPr>
                <w:szCs w:val="24"/>
              </w:rPr>
            </w:pPr>
            <w:r w:rsidRPr="00536DAD">
              <w:rPr>
                <w:szCs w:val="24"/>
              </w:rPr>
              <w:t>5</w:t>
            </w:r>
          </w:p>
        </w:tc>
        <w:tc>
          <w:tcPr>
            <w:tcW w:w="8754" w:type="dxa"/>
          </w:tcPr>
          <w:p w:rsidR="00536DAD" w:rsidRPr="00536DAD" w:rsidRDefault="00536DAD" w:rsidP="00536DAD">
            <w:r>
              <w:rPr>
                <w:rStyle w:val="c28"/>
              </w:rPr>
              <w:t>«Листочки»</w:t>
            </w:r>
          </w:p>
        </w:tc>
      </w:tr>
      <w:tr w:rsidR="00536DAD" w:rsidTr="00536DAD">
        <w:tc>
          <w:tcPr>
            <w:tcW w:w="817" w:type="dxa"/>
          </w:tcPr>
          <w:p w:rsidR="00536DAD" w:rsidRPr="00536DAD" w:rsidRDefault="00536DAD" w:rsidP="00536DAD">
            <w:pPr>
              <w:ind w:firstLine="0"/>
              <w:jc w:val="center"/>
              <w:rPr>
                <w:szCs w:val="24"/>
              </w:rPr>
            </w:pPr>
            <w:r w:rsidRPr="00536DAD">
              <w:rPr>
                <w:szCs w:val="24"/>
              </w:rPr>
              <w:t>6</w:t>
            </w:r>
          </w:p>
        </w:tc>
        <w:tc>
          <w:tcPr>
            <w:tcW w:w="8754" w:type="dxa"/>
          </w:tcPr>
          <w:p w:rsidR="00536DAD" w:rsidRPr="00536DAD" w:rsidRDefault="00536DAD" w:rsidP="00536DAD">
            <w:r>
              <w:rPr>
                <w:rStyle w:val="c28"/>
              </w:rPr>
              <w:t>«Овощи»</w:t>
            </w:r>
          </w:p>
        </w:tc>
      </w:tr>
      <w:tr w:rsidR="00536DAD" w:rsidTr="00536DAD">
        <w:tc>
          <w:tcPr>
            <w:tcW w:w="817" w:type="dxa"/>
          </w:tcPr>
          <w:p w:rsidR="00536DAD" w:rsidRPr="00536DAD" w:rsidRDefault="00536DAD" w:rsidP="00536DAD">
            <w:pPr>
              <w:ind w:firstLine="0"/>
              <w:jc w:val="center"/>
              <w:rPr>
                <w:szCs w:val="24"/>
              </w:rPr>
            </w:pPr>
            <w:r w:rsidRPr="00536DAD">
              <w:rPr>
                <w:szCs w:val="24"/>
              </w:rPr>
              <w:t>7</w:t>
            </w:r>
          </w:p>
        </w:tc>
        <w:tc>
          <w:tcPr>
            <w:tcW w:w="8754" w:type="dxa"/>
          </w:tcPr>
          <w:p w:rsidR="00536DAD" w:rsidRPr="00536DAD" w:rsidRDefault="00536DAD" w:rsidP="00536DAD">
            <w:pPr>
              <w:pStyle w:val="4"/>
            </w:pPr>
            <w:r>
              <w:rPr>
                <w:rStyle w:val="c28"/>
              </w:rPr>
              <w:t xml:space="preserve">   «Морковка»</w:t>
            </w:r>
          </w:p>
        </w:tc>
      </w:tr>
      <w:tr w:rsidR="00536DAD" w:rsidTr="00536DAD">
        <w:tc>
          <w:tcPr>
            <w:tcW w:w="817" w:type="dxa"/>
          </w:tcPr>
          <w:p w:rsidR="00536DAD" w:rsidRPr="00536DAD" w:rsidRDefault="00536DAD" w:rsidP="00536DAD">
            <w:pPr>
              <w:ind w:firstLine="0"/>
              <w:jc w:val="center"/>
              <w:rPr>
                <w:szCs w:val="24"/>
              </w:rPr>
            </w:pPr>
            <w:r w:rsidRPr="00536DAD">
              <w:rPr>
                <w:szCs w:val="24"/>
              </w:rPr>
              <w:t>8</w:t>
            </w:r>
          </w:p>
        </w:tc>
        <w:tc>
          <w:tcPr>
            <w:tcW w:w="8754" w:type="dxa"/>
          </w:tcPr>
          <w:p w:rsidR="00536DAD" w:rsidRPr="00536DAD" w:rsidRDefault="00536DAD" w:rsidP="00536DAD">
            <w:pPr>
              <w:pStyle w:val="c6"/>
              <w:jc w:val="both"/>
            </w:pPr>
            <w:r>
              <w:rPr>
                <w:rStyle w:val="c28"/>
              </w:rPr>
              <w:t xml:space="preserve">      «Булки»</w:t>
            </w:r>
          </w:p>
        </w:tc>
      </w:tr>
      <w:tr w:rsidR="00536DAD" w:rsidTr="00536DAD">
        <w:tc>
          <w:tcPr>
            <w:tcW w:w="817" w:type="dxa"/>
          </w:tcPr>
          <w:p w:rsidR="00536DAD" w:rsidRPr="00536DAD" w:rsidRDefault="00536DAD" w:rsidP="00536DAD">
            <w:pPr>
              <w:ind w:firstLine="0"/>
              <w:jc w:val="center"/>
              <w:rPr>
                <w:szCs w:val="24"/>
              </w:rPr>
            </w:pPr>
            <w:r w:rsidRPr="00536DAD">
              <w:rPr>
                <w:szCs w:val="24"/>
              </w:rPr>
              <w:t>9</w:t>
            </w:r>
          </w:p>
        </w:tc>
        <w:tc>
          <w:tcPr>
            <w:tcW w:w="8754" w:type="dxa"/>
          </w:tcPr>
          <w:p w:rsidR="00536DAD" w:rsidRPr="00536DAD" w:rsidRDefault="00536DAD" w:rsidP="00536DAD">
            <w:pPr>
              <w:pStyle w:val="c6"/>
              <w:jc w:val="both"/>
            </w:pPr>
            <w:r>
              <w:rPr>
                <w:rStyle w:val="c28"/>
              </w:rPr>
              <w:t xml:space="preserve">      «Что растет на нашей грядке»</w:t>
            </w:r>
          </w:p>
        </w:tc>
      </w:tr>
      <w:tr w:rsidR="00536DAD" w:rsidTr="00536DAD">
        <w:tc>
          <w:tcPr>
            <w:tcW w:w="817" w:type="dxa"/>
          </w:tcPr>
          <w:p w:rsidR="00536DAD" w:rsidRPr="00536DAD" w:rsidRDefault="00536DAD" w:rsidP="00536DAD">
            <w:pPr>
              <w:ind w:firstLine="0"/>
              <w:jc w:val="center"/>
              <w:rPr>
                <w:szCs w:val="24"/>
              </w:rPr>
            </w:pPr>
            <w:r w:rsidRPr="00536DAD">
              <w:rPr>
                <w:szCs w:val="24"/>
              </w:rPr>
              <w:t>10</w:t>
            </w:r>
          </w:p>
        </w:tc>
        <w:tc>
          <w:tcPr>
            <w:tcW w:w="8754" w:type="dxa"/>
          </w:tcPr>
          <w:p w:rsidR="00536DAD" w:rsidRPr="00536DAD" w:rsidRDefault="00536DAD" w:rsidP="00536DAD">
            <w:pPr>
              <w:pStyle w:val="c6"/>
              <w:jc w:val="both"/>
            </w:pPr>
            <w:r>
              <w:rPr>
                <w:rStyle w:val="c28"/>
              </w:rPr>
              <w:t xml:space="preserve">      «Колосок»</w:t>
            </w:r>
          </w:p>
        </w:tc>
      </w:tr>
      <w:tr w:rsidR="00536DAD" w:rsidTr="00536DAD">
        <w:tc>
          <w:tcPr>
            <w:tcW w:w="817" w:type="dxa"/>
          </w:tcPr>
          <w:p w:rsidR="00536DAD" w:rsidRPr="00536DAD" w:rsidRDefault="00536DAD" w:rsidP="00536DAD">
            <w:pPr>
              <w:ind w:firstLine="0"/>
              <w:jc w:val="center"/>
              <w:rPr>
                <w:szCs w:val="24"/>
              </w:rPr>
            </w:pPr>
            <w:r w:rsidRPr="00536DAD">
              <w:rPr>
                <w:szCs w:val="24"/>
              </w:rPr>
              <w:t>11</w:t>
            </w:r>
          </w:p>
        </w:tc>
        <w:tc>
          <w:tcPr>
            <w:tcW w:w="8754" w:type="dxa"/>
          </w:tcPr>
          <w:p w:rsidR="00536DAD" w:rsidRPr="00536DAD" w:rsidRDefault="00536DAD" w:rsidP="00536DAD">
            <w:pPr>
              <w:ind w:firstLine="0"/>
              <w:rPr>
                <w:sz w:val="28"/>
                <w:szCs w:val="28"/>
              </w:rPr>
            </w:pPr>
            <w:r>
              <w:rPr>
                <w:rFonts w:eastAsia="Times New Roman" w:cs="Times New Roman"/>
                <w:bCs/>
                <w:szCs w:val="24"/>
                <w:lang w:eastAsia="ru-RU"/>
              </w:rPr>
              <w:t xml:space="preserve">      </w:t>
            </w:r>
            <w:r w:rsidRPr="00536DAD">
              <w:rPr>
                <w:rFonts w:eastAsia="Times New Roman" w:cs="Times New Roman"/>
                <w:bCs/>
                <w:szCs w:val="24"/>
                <w:lang w:eastAsia="ru-RU"/>
              </w:rPr>
              <w:t>«Тренировка»</w:t>
            </w:r>
          </w:p>
        </w:tc>
      </w:tr>
      <w:tr w:rsidR="00536DAD" w:rsidTr="00536DAD">
        <w:tc>
          <w:tcPr>
            <w:tcW w:w="817" w:type="dxa"/>
          </w:tcPr>
          <w:p w:rsidR="00536DAD" w:rsidRPr="00536DAD" w:rsidRDefault="00536DAD" w:rsidP="00536DAD">
            <w:pPr>
              <w:ind w:firstLine="0"/>
              <w:jc w:val="center"/>
              <w:rPr>
                <w:szCs w:val="24"/>
              </w:rPr>
            </w:pPr>
            <w:r w:rsidRPr="00536DAD">
              <w:rPr>
                <w:szCs w:val="24"/>
              </w:rPr>
              <w:t>12</w:t>
            </w:r>
          </w:p>
        </w:tc>
        <w:tc>
          <w:tcPr>
            <w:tcW w:w="8754" w:type="dxa"/>
          </w:tcPr>
          <w:p w:rsidR="00536DAD" w:rsidRPr="00536DAD" w:rsidRDefault="00536DAD" w:rsidP="00536DAD">
            <w:pPr>
              <w:pStyle w:val="a8"/>
              <w:jc w:val="both"/>
            </w:pPr>
            <w:r>
              <w:t xml:space="preserve">      «Бабочка»</w:t>
            </w:r>
          </w:p>
        </w:tc>
      </w:tr>
      <w:tr w:rsidR="00536DAD" w:rsidTr="00536DAD">
        <w:tc>
          <w:tcPr>
            <w:tcW w:w="817" w:type="dxa"/>
          </w:tcPr>
          <w:p w:rsidR="00536DAD" w:rsidRPr="00536DAD" w:rsidRDefault="00536DAD" w:rsidP="00536DAD">
            <w:pPr>
              <w:ind w:firstLine="0"/>
              <w:jc w:val="center"/>
              <w:rPr>
                <w:szCs w:val="24"/>
              </w:rPr>
            </w:pPr>
            <w:r w:rsidRPr="00536DAD">
              <w:rPr>
                <w:szCs w:val="24"/>
              </w:rPr>
              <w:t>13</w:t>
            </w:r>
          </w:p>
        </w:tc>
        <w:tc>
          <w:tcPr>
            <w:tcW w:w="8754" w:type="dxa"/>
          </w:tcPr>
          <w:p w:rsidR="00536DAD" w:rsidRPr="00536DAD" w:rsidRDefault="00536DAD" w:rsidP="00536DAD">
            <w:pPr>
              <w:pStyle w:val="a8"/>
              <w:jc w:val="both"/>
            </w:pPr>
            <w:r>
              <w:t xml:space="preserve">      «Волшебный сон»</w:t>
            </w:r>
          </w:p>
        </w:tc>
      </w:tr>
      <w:tr w:rsidR="00536DAD" w:rsidTr="00536DAD">
        <w:tc>
          <w:tcPr>
            <w:tcW w:w="817" w:type="dxa"/>
          </w:tcPr>
          <w:p w:rsidR="00536DAD" w:rsidRPr="00536DAD" w:rsidRDefault="00536DAD" w:rsidP="00536DAD">
            <w:pPr>
              <w:ind w:firstLine="0"/>
              <w:jc w:val="center"/>
              <w:rPr>
                <w:szCs w:val="24"/>
              </w:rPr>
            </w:pPr>
            <w:r w:rsidRPr="00536DAD">
              <w:rPr>
                <w:szCs w:val="24"/>
              </w:rPr>
              <w:t>14</w:t>
            </w:r>
          </w:p>
        </w:tc>
        <w:tc>
          <w:tcPr>
            <w:tcW w:w="8754" w:type="dxa"/>
          </w:tcPr>
          <w:p w:rsidR="00536DAD" w:rsidRPr="00536DAD" w:rsidRDefault="00536DAD" w:rsidP="00536DAD">
            <w:pPr>
              <w:pStyle w:val="a8"/>
              <w:jc w:val="both"/>
            </w:pPr>
            <w:r>
              <w:t xml:space="preserve">      «Часовщик»</w:t>
            </w:r>
          </w:p>
        </w:tc>
      </w:tr>
      <w:tr w:rsidR="00536DAD" w:rsidTr="00536DAD">
        <w:tc>
          <w:tcPr>
            <w:tcW w:w="817" w:type="dxa"/>
          </w:tcPr>
          <w:p w:rsidR="00536DAD" w:rsidRPr="00536DAD" w:rsidRDefault="00536DAD" w:rsidP="00536DAD">
            <w:pPr>
              <w:ind w:firstLine="0"/>
              <w:jc w:val="center"/>
              <w:rPr>
                <w:szCs w:val="24"/>
              </w:rPr>
            </w:pPr>
            <w:r>
              <w:rPr>
                <w:szCs w:val="24"/>
              </w:rPr>
              <w:t>15</w:t>
            </w:r>
          </w:p>
        </w:tc>
        <w:tc>
          <w:tcPr>
            <w:tcW w:w="8754" w:type="dxa"/>
          </w:tcPr>
          <w:p w:rsidR="00536DAD" w:rsidRDefault="00536DAD" w:rsidP="00536DAD">
            <w:pPr>
              <w:pStyle w:val="a8"/>
            </w:pPr>
            <w:r>
              <w:t xml:space="preserve">       «Солнышко»</w:t>
            </w:r>
          </w:p>
        </w:tc>
      </w:tr>
      <w:tr w:rsidR="00536DAD" w:rsidTr="00536DAD">
        <w:tc>
          <w:tcPr>
            <w:tcW w:w="817" w:type="dxa"/>
          </w:tcPr>
          <w:p w:rsidR="00536DAD" w:rsidRPr="00536DAD" w:rsidRDefault="00536DAD" w:rsidP="00536DAD">
            <w:pPr>
              <w:ind w:firstLine="0"/>
              <w:jc w:val="center"/>
              <w:rPr>
                <w:szCs w:val="24"/>
              </w:rPr>
            </w:pPr>
            <w:r w:rsidRPr="00536DAD">
              <w:rPr>
                <w:szCs w:val="24"/>
              </w:rPr>
              <w:t>1</w:t>
            </w:r>
            <w:r>
              <w:rPr>
                <w:szCs w:val="24"/>
              </w:rPr>
              <w:t>6</w:t>
            </w:r>
          </w:p>
        </w:tc>
        <w:tc>
          <w:tcPr>
            <w:tcW w:w="8754" w:type="dxa"/>
          </w:tcPr>
          <w:p w:rsidR="00536DAD" w:rsidRPr="00536DAD" w:rsidRDefault="00536DAD" w:rsidP="00536DAD">
            <w:pPr>
              <w:pStyle w:val="a8"/>
              <w:rPr>
                <w:b/>
              </w:rPr>
            </w:pPr>
            <w:r w:rsidRPr="00536DAD">
              <w:rPr>
                <w:rStyle w:val="a9"/>
                <w:b w:val="0"/>
              </w:rPr>
              <w:t>Комплекс упражнений для глаз «На море»</w:t>
            </w:r>
          </w:p>
        </w:tc>
      </w:tr>
      <w:tr w:rsidR="00536DAD" w:rsidTr="00536DAD">
        <w:tc>
          <w:tcPr>
            <w:tcW w:w="817" w:type="dxa"/>
          </w:tcPr>
          <w:p w:rsidR="00536DAD" w:rsidRPr="00536DAD" w:rsidRDefault="00536DAD" w:rsidP="00536DAD">
            <w:pPr>
              <w:ind w:firstLine="0"/>
              <w:jc w:val="center"/>
              <w:rPr>
                <w:szCs w:val="24"/>
              </w:rPr>
            </w:pPr>
            <w:r w:rsidRPr="00536DAD">
              <w:rPr>
                <w:szCs w:val="24"/>
              </w:rPr>
              <w:t>1</w:t>
            </w:r>
            <w:r>
              <w:rPr>
                <w:szCs w:val="24"/>
              </w:rPr>
              <w:t>7</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на укрепление наружных мышц глаза</w:t>
            </w:r>
          </w:p>
        </w:tc>
      </w:tr>
      <w:tr w:rsidR="00536DAD" w:rsidTr="00536DAD">
        <w:tc>
          <w:tcPr>
            <w:tcW w:w="817" w:type="dxa"/>
          </w:tcPr>
          <w:p w:rsidR="00536DAD" w:rsidRPr="00536DAD" w:rsidRDefault="00536DAD" w:rsidP="00536DAD">
            <w:pPr>
              <w:ind w:firstLine="0"/>
              <w:jc w:val="center"/>
              <w:rPr>
                <w:szCs w:val="24"/>
              </w:rPr>
            </w:pPr>
            <w:r w:rsidRPr="00536DAD">
              <w:rPr>
                <w:szCs w:val="24"/>
              </w:rPr>
              <w:t>1</w:t>
            </w:r>
            <w:r>
              <w:rPr>
                <w:szCs w:val="24"/>
              </w:rPr>
              <w:t>8</w:t>
            </w:r>
          </w:p>
        </w:tc>
        <w:tc>
          <w:tcPr>
            <w:tcW w:w="8754" w:type="dxa"/>
          </w:tcPr>
          <w:p w:rsidR="00536DAD" w:rsidRPr="00536DAD" w:rsidRDefault="00536DAD" w:rsidP="00536DAD">
            <w:pPr>
              <w:ind w:firstLine="0"/>
              <w:jc w:val="left"/>
              <w:rPr>
                <w:sz w:val="28"/>
                <w:szCs w:val="28"/>
              </w:rPr>
            </w:pPr>
            <w:r w:rsidRPr="00536DAD">
              <w:rPr>
                <w:rFonts w:eastAsia="Times New Roman" w:cs="Times New Roman"/>
                <w:bCs/>
                <w:szCs w:val="24"/>
                <w:lang w:eastAsia="ru-RU"/>
              </w:rPr>
              <w:t>Упражнения на тренировку внутренних мышц глаза</w:t>
            </w:r>
          </w:p>
        </w:tc>
      </w:tr>
      <w:tr w:rsidR="00536DAD" w:rsidTr="00536DAD">
        <w:tc>
          <w:tcPr>
            <w:tcW w:w="817" w:type="dxa"/>
          </w:tcPr>
          <w:p w:rsidR="00536DAD" w:rsidRPr="00536DAD" w:rsidRDefault="00536DAD" w:rsidP="00536DAD">
            <w:pPr>
              <w:ind w:firstLine="0"/>
              <w:jc w:val="center"/>
              <w:rPr>
                <w:szCs w:val="24"/>
              </w:rPr>
            </w:pPr>
            <w:r w:rsidRPr="00536DAD">
              <w:rPr>
                <w:szCs w:val="24"/>
              </w:rPr>
              <w:t>1</w:t>
            </w:r>
            <w:r>
              <w:rPr>
                <w:szCs w:val="24"/>
              </w:rPr>
              <w:t>9</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на укрепление мышц глаза</w:t>
            </w:r>
          </w:p>
        </w:tc>
      </w:tr>
      <w:tr w:rsidR="00536DAD" w:rsidTr="00536DAD">
        <w:tc>
          <w:tcPr>
            <w:tcW w:w="817" w:type="dxa"/>
          </w:tcPr>
          <w:p w:rsidR="00536DAD" w:rsidRPr="00536DAD" w:rsidRDefault="00536DAD" w:rsidP="00536DAD">
            <w:pPr>
              <w:ind w:firstLine="0"/>
              <w:jc w:val="center"/>
              <w:rPr>
                <w:szCs w:val="24"/>
              </w:rPr>
            </w:pPr>
            <w:r>
              <w:rPr>
                <w:szCs w:val="24"/>
              </w:rPr>
              <w:t>20</w:t>
            </w:r>
          </w:p>
        </w:tc>
        <w:tc>
          <w:tcPr>
            <w:tcW w:w="8754" w:type="dxa"/>
          </w:tcPr>
          <w:p w:rsidR="00536DAD" w:rsidRPr="00536DAD" w:rsidRDefault="00536DAD" w:rsidP="00536DAD">
            <w:pPr>
              <w:ind w:firstLine="0"/>
              <w:jc w:val="left"/>
              <w:rPr>
                <w:sz w:val="28"/>
                <w:szCs w:val="28"/>
              </w:rPr>
            </w:pPr>
            <w:r w:rsidRPr="00536DAD">
              <w:rPr>
                <w:rFonts w:eastAsia="Times New Roman" w:cs="Times New Roman"/>
                <w:bCs/>
                <w:szCs w:val="24"/>
                <w:lang w:eastAsia="ru-RU"/>
              </w:rPr>
              <w:t>Упражнения на укрепление окологлазных мышц</w:t>
            </w:r>
          </w:p>
        </w:tc>
      </w:tr>
      <w:tr w:rsidR="00536DAD" w:rsidTr="00536DAD">
        <w:tc>
          <w:tcPr>
            <w:tcW w:w="817" w:type="dxa"/>
          </w:tcPr>
          <w:p w:rsidR="00536DAD" w:rsidRPr="00536DAD" w:rsidRDefault="00536DAD" w:rsidP="00536DAD">
            <w:pPr>
              <w:ind w:firstLine="0"/>
              <w:jc w:val="center"/>
              <w:rPr>
                <w:szCs w:val="24"/>
              </w:rPr>
            </w:pPr>
            <w:r w:rsidRPr="00536DAD">
              <w:rPr>
                <w:szCs w:val="24"/>
              </w:rPr>
              <w:t>2</w:t>
            </w:r>
            <w:r>
              <w:rPr>
                <w:szCs w:val="24"/>
              </w:rPr>
              <w:t>1</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 xml:space="preserve">Упражнения на укрепление глазных мышц, тренировку и массаж хрусталиков, улучшение кровообращения, питание глаз и лечение близорукости (метод </w:t>
            </w:r>
            <w:proofErr w:type="spellStart"/>
            <w:r w:rsidRPr="00536DAD">
              <w:rPr>
                <w:rFonts w:eastAsia="Times New Roman" w:cs="Times New Roman"/>
                <w:bCs/>
                <w:szCs w:val="24"/>
                <w:lang w:eastAsia="ru-RU"/>
              </w:rPr>
              <w:t>Бейтса</w:t>
            </w:r>
            <w:proofErr w:type="spellEnd"/>
            <w:r w:rsidRPr="00536DAD">
              <w:rPr>
                <w:rFonts w:eastAsia="Times New Roman" w:cs="Times New Roman"/>
                <w:bCs/>
                <w:szCs w:val="24"/>
                <w:lang w:eastAsia="ru-RU"/>
              </w:rPr>
              <w:t>)</w:t>
            </w:r>
          </w:p>
        </w:tc>
      </w:tr>
      <w:tr w:rsidR="00536DAD" w:rsidTr="00536DAD">
        <w:tc>
          <w:tcPr>
            <w:tcW w:w="817" w:type="dxa"/>
          </w:tcPr>
          <w:p w:rsidR="00536DAD" w:rsidRPr="00536DAD" w:rsidRDefault="00536DAD" w:rsidP="00536DAD">
            <w:pPr>
              <w:ind w:firstLine="0"/>
              <w:jc w:val="center"/>
              <w:rPr>
                <w:szCs w:val="24"/>
              </w:rPr>
            </w:pPr>
            <w:r w:rsidRPr="00536DAD">
              <w:rPr>
                <w:szCs w:val="24"/>
              </w:rPr>
              <w:t>2</w:t>
            </w:r>
            <w:r>
              <w:rPr>
                <w:szCs w:val="24"/>
              </w:rPr>
              <w:t>2</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Общеукрепляющие упражнения для глаз</w:t>
            </w:r>
          </w:p>
        </w:tc>
      </w:tr>
      <w:tr w:rsidR="00536DAD" w:rsidTr="00536DAD">
        <w:tc>
          <w:tcPr>
            <w:tcW w:w="817" w:type="dxa"/>
          </w:tcPr>
          <w:p w:rsidR="00536DAD" w:rsidRPr="00536DAD" w:rsidRDefault="00536DAD" w:rsidP="00536DAD">
            <w:pPr>
              <w:ind w:firstLine="0"/>
              <w:jc w:val="center"/>
              <w:rPr>
                <w:szCs w:val="24"/>
              </w:rPr>
            </w:pPr>
            <w:r w:rsidRPr="00536DAD">
              <w:rPr>
                <w:szCs w:val="24"/>
              </w:rPr>
              <w:t>2</w:t>
            </w:r>
            <w:r>
              <w:rPr>
                <w:szCs w:val="24"/>
              </w:rPr>
              <w:t>3</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рекомендуемые для про</w:t>
            </w:r>
            <w:r w:rsidRPr="00536DAD">
              <w:rPr>
                <w:rFonts w:eastAsia="Times New Roman" w:cs="Times New Roman"/>
                <w:bCs/>
                <w:szCs w:val="24"/>
                <w:lang w:eastAsia="ru-RU"/>
              </w:rPr>
              <w:softHyphen/>
              <w:t>филактики утомления</w:t>
            </w:r>
          </w:p>
        </w:tc>
      </w:tr>
      <w:tr w:rsidR="00536DAD" w:rsidTr="00536DAD">
        <w:tc>
          <w:tcPr>
            <w:tcW w:w="817" w:type="dxa"/>
          </w:tcPr>
          <w:p w:rsidR="00536DAD" w:rsidRPr="00536DAD" w:rsidRDefault="00536DAD" w:rsidP="00536DAD">
            <w:pPr>
              <w:ind w:firstLine="0"/>
              <w:jc w:val="center"/>
              <w:rPr>
                <w:szCs w:val="24"/>
              </w:rPr>
            </w:pPr>
            <w:r>
              <w:rPr>
                <w:szCs w:val="24"/>
              </w:rPr>
              <w:t>24</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на расслабление глаз</w:t>
            </w:r>
          </w:p>
        </w:tc>
      </w:tr>
      <w:tr w:rsidR="00536DAD" w:rsidTr="00536DAD">
        <w:tc>
          <w:tcPr>
            <w:tcW w:w="817" w:type="dxa"/>
          </w:tcPr>
          <w:p w:rsidR="00536DAD" w:rsidRPr="00536DAD" w:rsidRDefault="00536DAD" w:rsidP="00536DAD">
            <w:pPr>
              <w:ind w:firstLine="0"/>
              <w:jc w:val="center"/>
              <w:rPr>
                <w:szCs w:val="24"/>
              </w:rPr>
            </w:pPr>
            <w:r>
              <w:rPr>
                <w:szCs w:val="24"/>
              </w:rPr>
              <w:t>25</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Направление взгляда на горизонт</w:t>
            </w:r>
          </w:p>
        </w:tc>
      </w:tr>
      <w:tr w:rsidR="00536DAD" w:rsidTr="00536DAD">
        <w:tc>
          <w:tcPr>
            <w:tcW w:w="817" w:type="dxa"/>
          </w:tcPr>
          <w:p w:rsidR="00536DAD" w:rsidRPr="00536DAD" w:rsidRDefault="00536DAD" w:rsidP="00536DAD">
            <w:pPr>
              <w:ind w:firstLine="0"/>
              <w:jc w:val="center"/>
              <w:rPr>
                <w:szCs w:val="24"/>
              </w:rPr>
            </w:pPr>
            <w:r>
              <w:rPr>
                <w:szCs w:val="24"/>
              </w:rPr>
              <w:t>26</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Моргание</w:t>
            </w:r>
          </w:p>
        </w:tc>
      </w:tr>
      <w:tr w:rsidR="00536DAD" w:rsidTr="00536DAD">
        <w:tc>
          <w:tcPr>
            <w:tcW w:w="817" w:type="dxa"/>
          </w:tcPr>
          <w:p w:rsidR="00536DAD" w:rsidRPr="00536DAD" w:rsidRDefault="00536DAD" w:rsidP="00536DAD">
            <w:pPr>
              <w:ind w:firstLine="0"/>
              <w:jc w:val="center"/>
              <w:rPr>
                <w:szCs w:val="24"/>
              </w:rPr>
            </w:pPr>
            <w:r>
              <w:rPr>
                <w:szCs w:val="24"/>
              </w:rPr>
              <w:t>27</w:t>
            </w:r>
          </w:p>
        </w:tc>
        <w:tc>
          <w:tcPr>
            <w:tcW w:w="8754" w:type="dxa"/>
          </w:tcPr>
          <w:p w:rsidR="00536DAD" w:rsidRPr="00536DAD" w:rsidRDefault="00536DAD" w:rsidP="00536DAD">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Повороты глаз</w:t>
            </w:r>
          </w:p>
        </w:tc>
      </w:tr>
      <w:tr w:rsidR="00536DAD" w:rsidTr="00536DAD">
        <w:tc>
          <w:tcPr>
            <w:tcW w:w="817" w:type="dxa"/>
          </w:tcPr>
          <w:p w:rsidR="00536DAD" w:rsidRPr="00536DAD" w:rsidRDefault="00536DAD" w:rsidP="00536DAD">
            <w:pPr>
              <w:ind w:firstLine="0"/>
              <w:jc w:val="center"/>
              <w:rPr>
                <w:szCs w:val="24"/>
              </w:rPr>
            </w:pPr>
            <w:r>
              <w:rPr>
                <w:szCs w:val="24"/>
              </w:rPr>
              <w:t>28</w:t>
            </w:r>
          </w:p>
        </w:tc>
        <w:tc>
          <w:tcPr>
            <w:tcW w:w="8754" w:type="dxa"/>
          </w:tcPr>
          <w:p w:rsidR="00536DAD" w:rsidRPr="00536DAD" w:rsidRDefault="00536DAD" w:rsidP="00536DAD">
            <w:pPr>
              <w:pStyle w:val="a8"/>
              <w:rPr>
                <w:b/>
              </w:rPr>
            </w:pPr>
            <w:r w:rsidRPr="00536DAD">
              <w:rPr>
                <w:rStyle w:val="a9"/>
                <w:b w:val="0"/>
              </w:rPr>
              <w:t>Комплексы общеразвивающих упражнений, выполняемых в сочетании с движениями глаз</w:t>
            </w:r>
          </w:p>
        </w:tc>
      </w:tr>
    </w:tbl>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left"/>
        <w:rPr>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p>
    <w:p w:rsidR="00536DAD" w:rsidRDefault="00536DAD" w:rsidP="00536DAD">
      <w:pPr>
        <w:ind w:firstLine="0"/>
        <w:jc w:val="center"/>
        <w:rPr>
          <w:b/>
          <w:i/>
          <w:sz w:val="28"/>
          <w:szCs w:val="28"/>
        </w:rPr>
      </w:pPr>
      <w:r>
        <w:rPr>
          <w:b/>
          <w:i/>
          <w:sz w:val="28"/>
          <w:szCs w:val="28"/>
        </w:rPr>
        <w:t>Описание  комплексов гимнастики.</w:t>
      </w:r>
    </w:p>
    <w:p w:rsidR="00536DAD" w:rsidRPr="00536DAD" w:rsidRDefault="00536DAD" w:rsidP="00536DAD">
      <w:pPr>
        <w:ind w:firstLine="0"/>
        <w:jc w:val="center"/>
        <w:rPr>
          <w:szCs w:val="24"/>
        </w:rPr>
      </w:pPr>
    </w:p>
    <w:tbl>
      <w:tblPr>
        <w:tblStyle w:val="ae"/>
        <w:tblW w:w="0" w:type="auto"/>
        <w:tblLook w:val="04A0" w:firstRow="1" w:lastRow="0" w:firstColumn="1" w:lastColumn="0" w:noHBand="0" w:noVBand="1"/>
      </w:tblPr>
      <w:tblGrid>
        <w:gridCol w:w="756"/>
        <w:gridCol w:w="4085"/>
        <w:gridCol w:w="4504"/>
      </w:tblGrid>
      <w:tr w:rsidR="00536DAD" w:rsidTr="00536DAD">
        <w:tc>
          <w:tcPr>
            <w:tcW w:w="817" w:type="dxa"/>
          </w:tcPr>
          <w:p w:rsidR="00536DAD" w:rsidRPr="00536DAD" w:rsidRDefault="00536DAD" w:rsidP="00536DAD">
            <w:pPr>
              <w:ind w:firstLine="0"/>
              <w:jc w:val="center"/>
              <w:rPr>
                <w:b/>
                <w:szCs w:val="24"/>
              </w:rPr>
            </w:pPr>
            <w:r w:rsidRPr="00536DAD">
              <w:rPr>
                <w:b/>
                <w:szCs w:val="24"/>
              </w:rPr>
              <w:t xml:space="preserve">№ </w:t>
            </w:r>
            <w:r>
              <w:rPr>
                <w:b/>
                <w:szCs w:val="24"/>
              </w:rPr>
              <w:t>п\п</w:t>
            </w:r>
          </w:p>
        </w:tc>
        <w:tc>
          <w:tcPr>
            <w:tcW w:w="4536" w:type="dxa"/>
          </w:tcPr>
          <w:p w:rsidR="00536DAD" w:rsidRPr="00536DAD" w:rsidRDefault="00536DAD" w:rsidP="00536DAD">
            <w:pPr>
              <w:ind w:firstLine="0"/>
              <w:jc w:val="center"/>
              <w:rPr>
                <w:b/>
                <w:szCs w:val="24"/>
              </w:rPr>
            </w:pPr>
            <w:r>
              <w:rPr>
                <w:b/>
                <w:szCs w:val="24"/>
              </w:rPr>
              <w:t>Содержание</w:t>
            </w:r>
          </w:p>
        </w:tc>
        <w:tc>
          <w:tcPr>
            <w:tcW w:w="4218" w:type="dxa"/>
          </w:tcPr>
          <w:p w:rsidR="00536DAD" w:rsidRPr="007477E0" w:rsidRDefault="007477E0" w:rsidP="00536DAD">
            <w:pPr>
              <w:ind w:firstLine="0"/>
              <w:jc w:val="center"/>
              <w:rPr>
                <w:b/>
                <w:szCs w:val="24"/>
              </w:rPr>
            </w:pPr>
            <w:r w:rsidRPr="007477E0">
              <w:rPr>
                <w:b/>
                <w:szCs w:val="24"/>
              </w:rPr>
              <w:t>Описание</w:t>
            </w:r>
          </w:p>
        </w:tc>
      </w:tr>
      <w:tr w:rsidR="00536DAD" w:rsidTr="00536DAD">
        <w:tc>
          <w:tcPr>
            <w:tcW w:w="817" w:type="dxa"/>
          </w:tcPr>
          <w:p w:rsidR="00536DAD" w:rsidRPr="00536DAD" w:rsidRDefault="00536DAD" w:rsidP="00536DAD">
            <w:pPr>
              <w:ind w:firstLine="0"/>
              <w:jc w:val="center"/>
              <w:rPr>
                <w:szCs w:val="24"/>
              </w:rPr>
            </w:pPr>
            <w:r w:rsidRPr="00536DAD">
              <w:rPr>
                <w:szCs w:val="24"/>
              </w:rPr>
              <w:t>1</w:t>
            </w:r>
          </w:p>
        </w:tc>
        <w:tc>
          <w:tcPr>
            <w:tcW w:w="4536" w:type="dxa"/>
          </w:tcPr>
          <w:p w:rsidR="00536DAD" w:rsidRPr="00536DAD" w:rsidRDefault="00536DAD" w:rsidP="00536DAD">
            <w:pPr>
              <w:spacing w:before="100" w:beforeAutospacing="1"/>
              <w:ind w:firstLine="0"/>
              <w:jc w:val="center"/>
              <w:rPr>
                <w:rFonts w:eastAsia="Times New Roman" w:cs="Times New Roman"/>
                <w:i/>
                <w:szCs w:val="24"/>
                <w:lang w:eastAsia="ru-RU"/>
              </w:rPr>
            </w:pPr>
            <w:r w:rsidRPr="00536DAD">
              <w:rPr>
                <w:rFonts w:eastAsia="Times New Roman" w:cs="Times New Roman"/>
                <w:i/>
                <w:szCs w:val="24"/>
                <w:lang w:eastAsia="ru-RU"/>
              </w:rPr>
              <w:t>«Мой веселый, звонкий мяч»</w:t>
            </w:r>
          </w:p>
          <w:p w:rsidR="00536DAD" w:rsidRDefault="00536DAD" w:rsidP="00536DAD">
            <w:pPr>
              <w:spacing w:before="100" w:beforeAutospacing="1"/>
              <w:ind w:firstLine="0"/>
              <w:rPr>
                <w:rFonts w:eastAsia="Times New Roman" w:cs="Times New Roman"/>
                <w:szCs w:val="24"/>
                <w:lang w:eastAsia="ru-RU"/>
              </w:rPr>
            </w:pPr>
            <w:r w:rsidRPr="00825F76">
              <w:rPr>
                <w:rFonts w:eastAsia="Times New Roman" w:cs="Times New Roman"/>
                <w:szCs w:val="24"/>
                <w:lang w:eastAsia="ru-RU"/>
              </w:rPr>
              <w:t>Мой веселый,  звонкий мяч,</w:t>
            </w:r>
          </w:p>
          <w:p w:rsidR="00536DAD" w:rsidRPr="00825F76" w:rsidRDefault="00536DAD" w:rsidP="00536DAD">
            <w:pPr>
              <w:spacing w:before="100" w:beforeAutospacing="1"/>
              <w:ind w:firstLine="0"/>
              <w:rPr>
                <w:rFonts w:eastAsia="Times New Roman" w:cs="Times New Roman"/>
                <w:szCs w:val="24"/>
                <w:lang w:eastAsia="ru-RU"/>
              </w:rPr>
            </w:pPr>
            <w:r w:rsidRPr="00825F76">
              <w:rPr>
                <w:rFonts w:eastAsia="Times New Roman" w:cs="Times New Roman"/>
                <w:szCs w:val="24"/>
                <w:lang w:eastAsia="ru-RU"/>
              </w:rPr>
              <w:t>Ты куда помчался вскачь?</w:t>
            </w:r>
          </w:p>
          <w:p w:rsidR="00536DAD" w:rsidRDefault="00536DAD" w:rsidP="00536DAD">
            <w:pPr>
              <w:spacing w:before="100" w:beforeAutospacing="1"/>
              <w:ind w:firstLine="0"/>
              <w:rPr>
                <w:rFonts w:eastAsia="Times New Roman" w:cs="Times New Roman"/>
                <w:szCs w:val="24"/>
                <w:lang w:eastAsia="ru-RU"/>
              </w:rPr>
            </w:pPr>
            <w:r w:rsidRPr="00825F76">
              <w:rPr>
                <w:rFonts w:eastAsia="Times New Roman" w:cs="Times New Roman"/>
                <w:szCs w:val="24"/>
                <w:lang w:eastAsia="ru-RU"/>
              </w:rPr>
              <w:t xml:space="preserve">Красный, синий, голубой, </w:t>
            </w:r>
          </w:p>
          <w:p w:rsidR="00536DAD" w:rsidRPr="00825F76" w:rsidRDefault="00536DAD" w:rsidP="00536DAD">
            <w:pPr>
              <w:spacing w:before="100" w:beforeAutospacing="1"/>
              <w:ind w:firstLine="0"/>
              <w:rPr>
                <w:rFonts w:eastAsia="Times New Roman" w:cs="Times New Roman"/>
                <w:szCs w:val="24"/>
                <w:lang w:eastAsia="ru-RU"/>
              </w:rPr>
            </w:pPr>
            <w:r w:rsidRPr="00825F76">
              <w:rPr>
                <w:rFonts w:eastAsia="Times New Roman" w:cs="Times New Roman"/>
                <w:szCs w:val="24"/>
                <w:lang w:eastAsia="ru-RU"/>
              </w:rPr>
              <w:t>Не угнаться за тобой.</w:t>
            </w:r>
          </w:p>
          <w:p w:rsidR="00536DAD" w:rsidRPr="00536DAD" w:rsidRDefault="00536DAD" w:rsidP="00536DAD">
            <w:pPr>
              <w:ind w:firstLine="0"/>
              <w:jc w:val="center"/>
              <w:rPr>
                <w:szCs w:val="24"/>
              </w:rPr>
            </w:pPr>
          </w:p>
        </w:tc>
        <w:tc>
          <w:tcPr>
            <w:tcW w:w="4218" w:type="dxa"/>
          </w:tcPr>
          <w:p w:rsidR="00536DAD" w:rsidRDefault="00536DAD" w:rsidP="00536DAD">
            <w:pPr>
              <w:jc w:val="left"/>
            </w:pPr>
            <w:r>
              <w:rPr>
                <w:rStyle w:val="c28"/>
              </w:rPr>
              <w:t>Посмотреть влево- вправо.</w:t>
            </w:r>
          </w:p>
          <w:p w:rsidR="00536DAD" w:rsidRDefault="00536DAD" w:rsidP="00536DAD">
            <w:pPr>
              <w:jc w:val="left"/>
            </w:pPr>
            <w:r>
              <w:rPr>
                <w:rStyle w:val="c28"/>
              </w:rPr>
              <w:t>Посмотреть вниз - вверх</w:t>
            </w:r>
          </w:p>
          <w:p w:rsidR="00536DAD" w:rsidRDefault="00536DAD" w:rsidP="00536DAD">
            <w:pPr>
              <w:pStyle w:val="c6"/>
            </w:pPr>
            <w:r>
              <w:rPr>
                <w:rStyle w:val="c28"/>
              </w:rPr>
              <w:t>Круговые движения глазами: налево – вверх – направо – вниз – вправо – вверх – влево - вниз</w:t>
            </w:r>
          </w:p>
          <w:p w:rsidR="00536DAD" w:rsidRDefault="00536DAD" w:rsidP="00536DAD">
            <w:pPr>
              <w:ind w:firstLine="0"/>
              <w:jc w:val="left"/>
              <w:rPr>
                <w:rStyle w:val="c28"/>
              </w:rPr>
            </w:pPr>
            <w:r>
              <w:rPr>
                <w:rStyle w:val="c28"/>
              </w:rPr>
              <w:t xml:space="preserve">Зажмурить  глаза, потом помигать 10 раз, </w:t>
            </w:r>
          </w:p>
          <w:p w:rsidR="00536DAD" w:rsidRDefault="00536DAD" w:rsidP="00536DAD">
            <w:pPr>
              <w:ind w:firstLine="0"/>
              <w:jc w:val="left"/>
              <w:rPr>
                <w:b/>
                <w:i/>
                <w:sz w:val="28"/>
                <w:szCs w:val="28"/>
              </w:rPr>
            </w:pPr>
            <w:r>
              <w:rPr>
                <w:rStyle w:val="c28"/>
              </w:rPr>
              <w:t>Повторить 2 раза</w:t>
            </w:r>
          </w:p>
        </w:tc>
      </w:tr>
      <w:tr w:rsidR="00536DAD" w:rsidTr="00536DAD">
        <w:tc>
          <w:tcPr>
            <w:tcW w:w="817" w:type="dxa"/>
          </w:tcPr>
          <w:p w:rsidR="00536DAD" w:rsidRPr="00536DAD" w:rsidRDefault="00536DAD" w:rsidP="00536DAD">
            <w:pPr>
              <w:ind w:firstLine="0"/>
              <w:jc w:val="center"/>
              <w:rPr>
                <w:szCs w:val="24"/>
              </w:rPr>
            </w:pPr>
            <w:r w:rsidRPr="00536DAD">
              <w:rPr>
                <w:szCs w:val="24"/>
              </w:rPr>
              <w:t>2</w:t>
            </w:r>
          </w:p>
        </w:tc>
        <w:tc>
          <w:tcPr>
            <w:tcW w:w="4536" w:type="dxa"/>
          </w:tcPr>
          <w:p w:rsidR="00536DAD" w:rsidRPr="00536DAD" w:rsidRDefault="00536DAD" w:rsidP="00536DAD">
            <w:pPr>
              <w:jc w:val="center"/>
              <w:rPr>
                <w:rStyle w:val="c28"/>
                <w:i/>
              </w:rPr>
            </w:pPr>
            <w:r w:rsidRPr="00536DAD">
              <w:rPr>
                <w:rStyle w:val="c28"/>
                <w:i/>
              </w:rPr>
              <w:t>«Дождик»</w:t>
            </w:r>
          </w:p>
          <w:p w:rsidR="00536DAD" w:rsidRDefault="00536DAD" w:rsidP="00536DAD">
            <w:pPr>
              <w:ind w:firstLine="0"/>
            </w:pPr>
            <w:r>
              <w:rPr>
                <w:rStyle w:val="c28"/>
              </w:rPr>
              <w:t xml:space="preserve">      Капля первая упала – кап!</w:t>
            </w:r>
          </w:p>
          <w:p w:rsidR="00536DAD" w:rsidRDefault="00536DAD" w:rsidP="00536DAD">
            <w:r>
              <w:rPr>
                <w:rStyle w:val="c28"/>
              </w:rPr>
              <w:t>И вторая прибежала – кап!</w:t>
            </w:r>
          </w:p>
          <w:p w:rsidR="00536DAD" w:rsidRDefault="00536DAD" w:rsidP="00536DAD">
            <w:r>
              <w:rPr>
                <w:rStyle w:val="c28"/>
              </w:rPr>
              <w:t> Мы на небо посмотрели</w:t>
            </w:r>
          </w:p>
          <w:p w:rsidR="00536DAD" w:rsidRDefault="00536DAD" w:rsidP="00536DAD">
            <w:r>
              <w:rPr>
                <w:rStyle w:val="c28"/>
              </w:rPr>
              <w:t>Капельки «кап-кап» запели,            </w:t>
            </w:r>
          </w:p>
          <w:p w:rsidR="00536DAD" w:rsidRDefault="00536DAD" w:rsidP="00536DAD">
            <w:r>
              <w:rPr>
                <w:rStyle w:val="c28"/>
              </w:rPr>
              <w:t>Намочили лица,</w:t>
            </w:r>
          </w:p>
          <w:p w:rsidR="00536DAD" w:rsidRDefault="00536DAD" w:rsidP="00536DAD">
            <w:r>
              <w:rPr>
                <w:rStyle w:val="c28"/>
              </w:rPr>
              <w:t>Мы их вытирали.</w:t>
            </w:r>
          </w:p>
          <w:p w:rsidR="00536DAD" w:rsidRDefault="00536DAD" w:rsidP="00536DAD">
            <w:r>
              <w:rPr>
                <w:rStyle w:val="c28"/>
              </w:rPr>
              <w:t xml:space="preserve">Туфли – посмотрите –                                   </w:t>
            </w:r>
          </w:p>
          <w:p w:rsidR="00536DAD" w:rsidRDefault="00536DAD" w:rsidP="00536DAD">
            <w:r>
              <w:rPr>
                <w:rStyle w:val="c28"/>
              </w:rPr>
              <w:t>Мокрыми стали.</w:t>
            </w:r>
          </w:p>
          <w:p w:rsidR="00536DAD" w:rsidRDefault="00536DAD" w:rsidP="00536DAD">
            <w:r>
              <w:rPr>
                <w:rStyle w:val="c28"/>
              </w:rPr>
              <w:t>Плечами дружно поведем</w:t>
            </w:r>
          </w:p>
          <w:p w:rsidR="00536DAD" w:rsidRDefault="00536DAD" w:rsidP="00536DAD">
            <w:r>
              <w:rPr>
                <w:rStyle w:val="c28"/>
              </w:rPr>
              <w:t>И все капельки стряхнем</w:t>
            </w:r>
          </w:p>
          <w:p w:rsidR="00536DAD" w:rsidRDefault="00536DAD" w:rsidP="00536DAD">
            <w:r>
              <w:rPr>
                <w:rStyle w:val="c28"/>
              </w:rPr>
              <w:t xml:space="preserve">От дождя </w:t>
            </w:r>
          </w:p>
          <w:p w:rsidR="00536DAD" w:rsidRDefault="00536DAD" w:rsidP="00536DAD">
            <w:r>
              <w:rPr>
                <w:rStyle w:val="c28"/>
              </w:rPr>
              <w:t>Убежим,</w:t>
            </w:r>
          </w:p>
          <w:p w:rsidR="00536DAD" w:rsidRPr="00536DAD" w:rsidRDefault="007477E0" w:rsidP="007477E0">
            <w:pPr>
              <w:ind w:firstLine="0"/>
              <w:rPr>
                <w:szCs w:val="24"/>
              </w:rPr>
            </w:pPr>
            <w:r>
              <w:rPr>
                <w:rStyle w:val="c28"/>
              </w:rPr>
              <w:t xml:space="preserve">      </w:t>
            </w:r>
            <w:r w:rsidR="00536DAD">
              <w:rPr>
                <w:rStyle w:val="c28"/>
              </w:rPr>
              <w:t>Под кусточком посидим.</w:t>
            </w:r>
          </w:p>
        </w:tc>
        <w:tc>
          <w:tcPr>
            <w:tcW w:w="4218" w:type="dxa"/>
          </w:tcPr>
          <w:p w:rsidR="00536DAD" w:rsidRDefault="00536DAD" w:rsidP="00536DAD">
            <w:pPr>
              <w:pStyle w:val="c6"/>
            </w:pPr>
            <w:r>
              <w:rPr>
                <w:rStyle w:val="c28"/>
              </w:rPr>
              <w:t>Сверху пальцем показывают траекторию движения капли, глазами вверх.</w:t>
            </w:r>
          </w:p>
          <w:p w:rsidR="00536DAD" w:rsidRDefault="00536DAD" w:rsidP="00536DAD">
            <w:pPr>
              <w:pStyle w:val="c6"/>
            </w:pPr>
            <w:r>
              <w:rPr>
                <w:rStyle w:val="c28"/>
              </w:rPr>
              <w:t>То же самое.</w:t>
            </w:r>
          </w:p>
          <w:p w:rsidR="00536DAD" w:rsidRDefault="00536DAD" w:rsidP="00536DAD">
            <w:pPr>
              <w:pStyle w:val="c6"/>
            </w:pPr>
            <w:r>
              <w:rPr>
                <w:rStyle w:val="c28"/>
              </w:rPr>
              <w:t>Смотрят вверх.</w:t>
            </w:r>
          </w:p>
          <w:p w:rsidR="00536DAD" w:rsidRDefault="00536DAD" w:rsidP="00536DAD">
            <w:pPr>
              <w:pStyle w:val="c6"/>
            </w:pPr>
          </w:p>
          <w:p w:rsidR="00536DAD" w:rsidRDefault="00536DAD" w:rsidP="00536DAD">
            <w:pPr>
              <w:jc w:val="left"/>
            </w:pPr>
            <w:r>
              <w:rPr>
                <w:rStyle w:val="c28"/>
              </w:rPr>
              <w:t>Вытирают» лицо руками.</w:t>
            </w:r>
          </w:p>
          <w:p w:rsidR="00536DAD" w:rsidRDefault="00536DAD" w:rsidP="00536DAD">
            <w:pPr>
              <w:jc w:val="left"/>
            </w:pPr>
            <w:r>
              <w:rPr>
                <w:rStyle w:val="c28"/>
              </w:rPr>
              <w:t>Показывают руками вниз и смотрят глазами вниз.</w:t>
            </w:r>
          </w:p>
          <w:p w:rsidR="00536DAD" w:rsidRDefault="00536DAD" w:rsidP="00536DAD">
            <w:pPr>
              <w:jc w:val="left"/>
            </w:pPr>
            <w:r>
              <w:rPr>
                <w:rStyle w:val="c28"/>
              </w:rPr>
              <w:t>Движения плечами.</w:t>
            </w:r>
          </w:p>
          <w:p w:rsidR="00536DAD" w:rsidRDefault="00536DAD" w:rsidP="00536DAD">
            <w:pPr>
              <w:ind w:firstLine="0"/>
              <w:jc w:val="left"/>
              <w:rPr>
                <w:b/>
                <w:i/>
                <w:sz w:val="28"/>
                <w:szCs w:val="28"/>
              </w:rPr>
            </w:pPr>
            <w:r>
              <w:rPr>
                <w:rStyle w:val="c28"/>
              </w:rPr>
              <w:t>Приседают, поморгать глазами</w:t>
            </w:r>
          </w:p>
        </w:tc>
      </w:tr>
      <w:tr w:rsidR="00536DAD" w:rsidTr="00BB3E6C">
        <w:tc>
          <w:tcPr>
            <w:tcW w:w="817" w:type="dxa"/>
          </w:tcPr>
          <w:p w:rsidR="00536DAD" w:rsidRPr="00536DAD" w:rsidRDefault="00536DAD" w:rsidP="00536DAD">
            <w:pPr>
              <w:ind w:firstLine="0"/>
              <w:jc w:val="center"/>
              <w:rPr>
                <w:szCs w:val="24"/>
              </w:rPr>
            </w:pPr>
            <w:r w:rsidRPr="00536DAD">
              <w:rPr>
                <w:szCs w:val="24"/>
              </w:rPr>
              <w:t>3</w:t>
            </w:r>
          </w:p>
        </w:tc>
        <w:tc>
          <w:tcPr>
            <w:tcW w:w="4536" w:type="dxa"/>
          </w:tcPr>
          <w:p w:rsidR="00536DAD" w:rsidRDefault="00536DAD" w:rsidP="00536DAD">
            <w:pPr>
              <w:pStyle w:val="c6"/>
              <w:rPr>
                <w:rStyle w:val="c102"/>
              </w:rPr>
            </w:pPr>
            <w:r w:rsidRPr="00536DAD">
              <w:rPr>
                <w:rStyle w:val="c102"/>
                <w:i/>
              </w:rPr>
              <w:t>«Осень»</w:t>
            </w:r>
            <w:r>
              <w:rPr>
                <w:rStyle w:val="c102"/>
              </w:rPr>
              <w:t xml:space="preserve"> </w:t>
            </w:r>
          </w:p>
          <w:p w:rsidR="00536DAD" w:rsidRDefault="00536DAD" w:rsidP="00536DAD">
            <w:pPr>
              <w:pStyle w:val="c6"/>
            </w:pPr>
            <w:r>
              <w:rPr>
                <w:rStyle w:val="c102"/>
              </w:rPr>
              <w:t>Осень по опушке краски разводила,</w:t>
            </w:r>
          </w:p>
          <w:p w:rsidR="00536DAD" w:rsidRDefault="00536DAD" w:rsidP="00536DAD">
            <w:pPr>
              <w:pStyle w:val="c6"/>
            </w:pPr>
            <w:r>
              <w:rPr>
                <w:rStyle w:val="c102"/>
              </w:rPr>
              <w:t>По листве тихонько кистью поводила.</w:t>
            </w:r>
          </w:p>
          <w:p w:rsidR="00536DAD" w:rsidRDefault="00536DAD" w:rsidP="00536DAD">
            <w:pPr>
              <w:pStyle w:val="c6"/>
            </w:pPr>
            <w:r>
              <w:rPr>
                <w:rStyle w:val="c102"/>
              </w:rPr>
              <w:t>Пожелтел орешник и зарделись клены,</w:t>
            </w:r>
          </w:p>
          <w:p w:rsidR="00536DAD" w:rsidRDefault="00536DAD" w:rsidP="00536DAD">
            <w:pPr>
              <w:pStyle w:val="c6"/>
            </w:pPr>
            <w:r>
              <w:rPr>
                <w:rStyle w:val="c102"/>
              </w:rPr>
              <w:t>В пурпуре осинки, только дуб зеленый.</w:t>
            </w:r>
          </w:p>
          <w:p w:rsidR="00536DAD" w:rsidRDefault="00536DAD" w:rsidP="00536DAD">
            <w:pPr>
              <w:pStyle w:val="c6"/>
            </w:pPr>
            <w:r>
              <w:rPr>
                <w:rStyle w:val="c102"/>
              </w:rPr>
              <w:t>Утешает осень: не жалейте лета,</w:t>
            </w:r>
          </w:p>
          <w:p w:rsidR="00536DAD" w:rsidRPr="00536DAD" w:rsidRDefault="00536DAD" w:rsidP="00536DAD">
            <w:pPr>
              <w:pStyle w:val="c6"/>
            </w:pPr>
            <w:r>
              <w:rPr>
                <w:rStyle w:val="c102"/>
              </w:rPr>
              <w:t>Посмотрите – осень в золото одета!</w:t>
            </w:r>
          </w:p>
        </w:tc>
        <w:tc>
          <w:tcPr>
            <w:tcW w:w="4218" w:type="dxa"/>
            <w:vAlign w:val="center"/>
          </w:tcPr>
          <w:p w:rsidR="00536DAD" w:rsidRDefault="00536DAD" w:rsidP="00774FB0">
            <w:pPr>
              <w:pStyle w:val="c6"/>
            </w:pPr>
            <w:r>
              <w:rPr>
                <w:rStyle w:val="c28"/>
              </w:rPr>
              <w:t xml:space="preserve">Круговые движения </w:t>
            </w:r>
            <w:proofErr w:type="gramStart"/>
            <w:r>
              <w:rPr>
                <w:rStyle w:val="c28"/>
              </w:rPr>
              <w:t>глазами :</w:t>
            </w:r>
            <w:proofErr w:type="gramEnd"/>
            <w:r>
              <w:rPr>
                <w:rStyle w:val="c28"/>
              </w:rPr>
              <w:t xml:space="preserve"> налево – вверх – направо – вниз – вправо – вверх – влево - вниз</w:t>
            </w:r>
          </w:p>
          <w:p w:rsidR="00536DAD" w:rsidRDefault="00536DAD" w:rsidP="00774FB0">
            <w:pPr>
              <w:pStyle w:val="c6"/>
            </w:pPr>
            <w:r>
              <w:rPr>
                <w:rStyle w:val="c28"/>
              </w:rPr>
              <w:t>Посмотреть влево – вправо.</w:t>
            </w:r>
          </w:p>
          <w:p w:rsidR="00536DAD" w:rsidRDefault="00536DAD" w:rsidP="00774FB0">
            <w:pPr>
              <w:pStyle w:val="c6"/>
            </w:pPr>
            <w:r>
              <w:rPr>
                <w:rStyle w:val="c28"/>
              </w:rPr>
              <w:t>Посмотреть вверх – вниз.</w:t>
            </w:r>
          </w:p>
          <w:p w:rsidR="00536DAD" w:rsidRDefault="00536DAD" w:rsidP="00774FB0">
            <w:pPr>
              <w:pStyle w:val="c6"/>
            </w:pPr>
            <w:r>
              <w:rPr>
                <w:rStyle w:val="c28"/>
              </w:rPr>
              <w:t> </w:t>
            </w:r>
            <w:proofErr w:type="gramStart"/>
            <w:r>
              <w:rPr>
                <w:rStyle w:val="c28"/>
              </w:rPr>
              <w:t>Зажмурить  глаза</w:t>
            </w:r>
            <w:proofErr w:type="gramEnd"/>
            <w:r>
              <w:rPr>
                <w:rStyle w:val="c28"/>
              </w:rPr>
              <w:t>, потом поморгать 10 раз. (</w:t>
            </w:r>
            <w:proofErr w:type="gramStart"/>
            <w:r>
              <w:rPr>
                <w:rStyle w:val="c28"/>
              </w:rPr>
              <w:t>повторить</w:t>
            </w:r>
            <w:proofErr w:type="gramEnd"/>
            <w:r>
              <w:rPr>
                <w:rStyle w:val="c28"/>
              </w:rPr>
              <w:t xml:space="preserve"> 2 раза).                                                              </w:t>
            </w:r>
          </w:p>
        </w:tc>
      </w:tr>
      <w:tr w:rsidR="00536DAD" w:rsidTr="00536DAD">
        <w:tc>
          <w:tcPr>
            <w:tcW w:w="817" w:type="dxa"/>
          </w:tcPr>
          <w:p w:rsidR="00536DAD" w:rsidRPr="00536DAD" w:rsidRDefault="00536DAD" w:rsidP="00536DAD">
            <w:pPr>
              <w:ind w:firstLine="0"/>
              <w:jc w:val="center"/>
              <w:rPr>
                <w:szCs w:val="24"/>
              </w:rPr>
            </w:pPr>
            <w:r w:rsidRPr="00536DAD">
              <w:rPr>
                <w:szCs w:val="24"/>
              </w:rPr>
              <w:t>4</w:t>
            </w:r>
          </w:p>
        </w:tc>
        <w:tc>
          <w:tcPr>
            <w:tcW w:w="4536" w:type="dxa"/>
          </w:tcPr>
          <w:p w:rsidR="00536DAD" w:rsidRPr="00536DAD" w:rsidRDefault="00536DAD" w:rsidP="00536DAD">
            <w:pPr>
              <w:jc w:val="center"/>
              <w:rPr>
                <w:rStyle w:val="c28"/>
                <w:i/>
              </w:rPr>
            </w:pPr>
            <w:r w:rsidRPr="00536DAD">
              <w:rPr>
                <w:rStyle w:val="c28"/>
                <w:i/>
              </w:rPr>
              <w:t>«Елка»</w:t>
            </w:r>
          </w:p>
          <w:p w:rsidR="00536DAD" w:rsidRDefault="00536DAD" w:rsidP="00536DAD">
            <w:r>
              <w:rPr>
                <w:rStyle w:val="c28"/>
              </w:rPr>
              <w:t>Вот стоит большая елка,</w:t>
            </w:r>
          </w:p>
          <w:p w:rsidR="00536DAD" w:rsidRDefault="00536DAD" w:rsidP="00536DAD">
            <w:r>
              <w:rPr>
                <w:rStyle w:val="c28"/>
              </w:rPr>
              <w:t>Вот такой высоты.</w:t>
            </w:r>
          </w:p>
          <w:p w:rsidR="00536DAD" w:rsidRDefault="00536DAD" w:rsidP="00536DAD">
            <w:r>
              <w:rPr>
                <w:rStyle w:val="c28"/>
              </w:rPr>
              <w:t>У нее большие ветки.</w:t>
            </w:r>
          </w:p>
          <w:p w:rsidR="00536DAD" w:rsidRDefault="00536DAD" w:rsidP="00536DAD">
            <w:r>
              <w:rPr>
                <w:rStyle w:val="c28"/>
              </w:rPr>
              <w:t>Вот такой ширины.</w:t>
            </w:r>
          </w:p>
          <w:p w:rsidR="00536DAD" w:rsidRDefault="00536DAD" w:rsidP="00536DAD">
            <w:r>
              <w:rPr>
                <w:rStyle w:val="c28"/>
              </w:rPr>
              <w:t>Есть на елке даже шишки,</w:t>
            </w:r>
          </w:p>
          <w:p w:rsidR="00536DAD" w:rsidRDefault="00536DAD" w:rsidP="00536DAD">
            <w:r>
              <w:rPr>
                <w:rStyle w:val="c28"/>
              </w:rPr>
              <w:lastRenderedPageBreak/>
              <w:t>А внизу – берлога мишки.</w:t>
            </w:r>
          </w:p>
          <w:p w:rsidR="00536DAD" w:rsidRDefault="00536DAD" w:rsidP="00536DAD">
            <w:r>
              <w:rPr>
                <w:rStyle w:val="c28"/>
              </w:rPr>
              <w:t>Зиму спит там косолапый</w:t>
            </w:r>
          </w:p>
          <w:p w:rsidR="00536DAD" w:rsidRDefault="00536DAD" w:rsidP="00536DAD">
            <w:pPr>
              <w:ind w:firstLine="0"/>
              <w:jc w:val="left"/>
              <w:rPr>
                <w:rStyle w:val="c28"/>
              </w:rPr>
            </w:pPr>
            <w:r>
              <w:rPr>
                <w:rStyle w:val="c28"/>
              </w:rPr>
              <w:t xml:space="preserve">      И сосет в берлоге лапу.</w:t>
            </w:r>
          </w:p>
          <w:p w:rsidR="00536DAD" w:rsidRPr="00536DAD" w:rsidRDefault="00536DAD" w:rsidP="00536DAD">
            <w:pPr>
              <w:ind w:firstLine="0"/>
              <w:jc w:val="left"/>
              <w:rPr>
                <w:szCs w:val="24"/>
              </w:rPr>
            </w:pPr>
          </w:p>
        </w:tc>
        <w:tc>
          <w:tcPr>
            <w:tcW w:w="4218" w:type="dxa"/>
          </w:tcPr>
          <w:p w:rsidR="00536DAD" w:rsidRDefault="00536DAD" w:rsidP="00536DAD">
            <w:pPr>
              <w:jc w:val="left"/>
            </w:pPr>
            <w:r>
              <w:rPr>
                <w:rStyle w:val="c28"/>
              </w:rPr>
              <w:lastRenderedPageBreak/>
              <w:t>Выполняют движения глазами.</w:t>
            </w:r>
          </w:p>
          <w:p w:rsidR="00536DAD" w:rsidRDefault="00536DAD" w:rsidP="00536DAD">
            <w:pPr>
              <w:jc w:val="left"/>
            </w:pPr>
            <w:r>
              <w:rPr>
                <w:rStyle w:val="c28"/>
              </w:rPr>
              <w:t>Посмотреть снизу вверх.</w:t>
            </w:r>
          </w:p>
          <w:p w:rsidR="00536DAD" w:rsidRDefault="00536DAD" w:rsidP="00536DAD">
            <w:pPr>
              <w:jc w:val="left"/>
            </w:pPr>
            <w:r>
              <w:rPr>
                <w:rStyle w:val="c28"/>
              </w:rPr>
              <w:t>Посмотреть слева направо.</w:t>
            </w:r>
          </w:p>
          <w:p w:rsidR="00536DAD" w:rsidRDefault="00536DAD" w:rsidP="00536DAD">
            <w:pPr>
              <w:jc w:val="left"/>
            </w:pPr>
            <w:r>
              <w:rPr>
                <w:rStyle w:val="c28"/>
              </w:rPr>
              <w:t>Посмотреть вверх.</w:t>
            </w:r>
          </w:p>
          <w:p w:rsidR="00536DAD" w:rsidRDefault="00536DAD" w:rsidP="00536DAD">
            <w:pPr>
              <w:jc w:val="left"/>
            </w:pPr>
            <w:r>
              <w:rPr>
                <w:rStyle w:val="c28"/>
              </w:rPr>
              <w:t>Посмотреть вниз.</w:t>
            </w:r>
          </w:p>
          <w:p w:rsidR="00536DAD" w:rsidRDefault="00536DAD" w:rsidP="00536DAD">
            <w:pPr>
              <w:ind w:firstLine="0"/>
              <w:jc w:val="left"/>
              <w:rPr>
                <w:rStyle w:val="c28"/>
              </w:rPr>
            </w:pPr>
            <w:r>
              <w:rPr>
                <w:rStyle w:val="c28"/>
              </w:rPr>
              <w:t xml:space="preserve">Зажмурить  глаза, потом поморгать </w:t>
            </w:r>
          </w:p>
          <w:p w:rsidR="00536DAD" w:rsidRDefault="00536DAD" w:rsidP="00536DAD">
            <w:pPr>
              <w:ind w:firstLine="0"/>
              <w:jc w:val="left"/>
              <w:rPr>
                <w:rStyle w:val="c28"/>
              </w:rPr>
            </w:pPr>
            <w:r>
              <w:rPr>
                <w:rStyle w:val="c28"/>
              </w:rPr>
              <w:lastRenderedPageBreak/>
              <w:t xml:space="preserve">10 раз, </w:t>
            </w:r>
          </w:p>
          <w:p w:rsidR="00536DAD" w:rsidRDefault="00536DAD" w:rsidP="00536DAD">
            <w:pPr>
              <w:ind w:firstLine="0"/>
              <w:jc w:val="left"/>
              <w:rPr>
                <w:b/>
                <w:i/>
                <w:sz w:val="28"/>
                <w:szCs w:val="28"/>
              </w:rPr>
            </w:pPr>
            <w:r>
              <w:rPr>
                <w:rStyle w:val="c28"/>
              </w:rPr>
              <w:t>Повторить 2 раза.</w:t>
            </w: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5</w:t>
            </w:r>
          </w:p>
        </w:tc>
        <w:tc>
          <w:tcPr>
            <w:tcW w:w="4536" w:type="dxa"/>
          </w:tcPr>
          <w:p w:rsidR="00536DAD" w:rsidRPr="00536DAD" w:rsidRDefault="00536DAD" w:rsidP="00536DAD">
            <w:pPr>
              <w:jc w:val="center"/>
              <w:rPr>
                <w:i/>
              </w:rPr>
            </w:pPr>
            <w:r w:rsidRPr="00536DAD">
              <w:rPr>
                <w:i/>
              </w:rPr>
              <w:t>«Листочки»</w:t>
            </w:r>
          </w:p>
          <w:p w:rsidR="00536DAD" w:rsidRDefault="00536DAD" w:rsidP="00536DAD">
            <w:pPr>
              <w:jc w:val="left"/>
            </w:pPr>
            <w:r>
              <w:rPr>
                <w:rStyle w:val="c28"/>
              </w:rPr>
              <w:t>Ах, как листики летят,</w:t>
            </w:r>
          </w:p>
          <w:p w:rsidR="00536DAD" w:rsidRDefault="00536DAD" w:rsidP="00536DAD">
            <w:pPr>
              <w:jc w:val="left"/>
            </w:pPr>
            <w:r>
              <w:rPr>
                <w:rStyle w:val="c28"/>
              </w:rPr>
              <w:t xml:space="preserve"> Всеми красками горят                </w:t>
            </w:r>
            <w:r>
              <w:br/>
            </w:r>
            <w:r>
              <w:rPr>
                <w:rStyle w:val="c28"/>
              </w:rPr>
              <w:t xml:space="preserve">     Лист кленовый, лист резной, </w:t>
            </w:r>
          </w:p>
          <w:p w:rsidR="00536DAD" w:rsidRDefault="00536DAD" w:rsidP="00536DAD">
            <w:pPr>
              <w:jc w:val="left"/>
            </w:pPr>
            <w:r>
              <w:rPr>
                <w:rStyle w:val="c28"/>
              </w:rPr>
              <w:t>Разноцветный, расписной.</w:t>
            </w:r>
          </w:p>
          <w:p w:rsidR="00536DAD" w:rsidRDefault="00536DAD" w:rsidP="00536DAD">
            <w:pPr>
              <w:jc w:val="left"/>
            </w:pPr>
            <w:proofErr w:type="gramStart"/>
            <w:r>
              <w:rPr>
                <w:rStyle w:val="c28"/>
              </w:rPr>
              <w:t>Шу-шу</w:t>
            </w:r>
            <w:proofErr w:type="gramEnd"/>
            <w:r>
              <w:rPr>
                <w:rStyle w:val="c28"/>
              </w:rPr>
              <w:t xml:space="preserve">-шу, шу- шу-.                              </w:t>
            </w:r>
            <w:r>
              <w:br/>
            </w:r>
            <w:r>
              <w:rPr>
                <w:rStyle w:val="c28"/>
              </w:rPr>
              <w:t xml:space="preserve">      Как я листиком шуршу.                         </w:t>
            </w:r>
          </w:p>
          <w:p w:rsidR="00536DAD" w:rsidRDefault="00536DAD" w:rsidP="00536DAD">
            <w:pPr>
              <w:jc w:val="left"/>
            </w:pPr>
            <w:r>
              <w:rPr>
                <w:rStyle w:val="c28"/>
              </w:rPr>
              <w:t xml:space="preserve">Но подул вдруг ветерок, </w:t>
            </w:r>
          </w:p>
          <w:p w:rsidR="00536DAD" w:rsidRDefault="00536DAD" w:rsidP="00536DAD">
            <w:pPr>
              <w:jc w:val="left"/>
            </w:pPr>
            <w:r>
              <w:rPr>
                <w:rStyle w:val="c28"/>
              </w:rPr>
              <w:t>Закружился наш листок,</w:t>
            </w:r>
            <w:r>
              <w:br/>
            </w:r>
            <w:r>
              <w:rPr>
                <w:rStyle w:val="c28"/>
              </w:rPr>
              <w:t xml:space="preserve">      Полетел над головой</w:t>
            </w:r>
          </w:p>
          <w:p w:rsidR="00536DAD" w:rsidRDefault="00536DAD" w:rsidP="00536DAD">
            <w:pPr>
              <w:jc w:val="left"/>
            </w:pPr>
            <w:r>
              <w:rPr>
                <w:rStyle w:val="c28"/>
              </w:rPr>
              <w:t>Красный, желтый, золотой.                </w:t>
            </w:r>
          </w:p>
          <w:p w:rsidR="00536DAD" w:rsidRDefault="00536DAD" w:rsidP="00536DAD">
            <w:pPr>
              <w:jc w:val="left"/>
            </w:pPr>
            <w:r>
              <w:rPr>
                <w:rStyle w:val="c28"/>
              </w:rPr>
              <w:t>Шу-шу-шу, шу-шу-шу.           </w:t>
            </w:r>
          </w:p>
          <w:p w:rsidR="00536DAD" w:rsidRDefault="00536DAD" w:rsidP="00536DAD">
            <w:pPr>
              <w:jc w:val="left"/>
            </w:pPr>
            <w:r>
              <w:rPr>
                <w:rStyle w:val="c28"/>
              </w:rPr>
              <w:t>Как листиком шуршу.</w:t>
            </w:r>
          </w:p>
          <w:p w:rsidR="00536DAD" w:rsidRDefault="00536DAD" w:rsidP="00536DAD">
            <w:pPr>
              <w:jc w:val="left"/>
            </w:pPr>
            <w:r>
              <w:rPr>
                <w:rStyle w:val="c28"/>
              </w:rPr>
              <w:t xml:space="preserve">Под ногами у ребят </w:t>
            </w:r>
          </w:p>
          <w:p w:rsidR="00536DAD" w:rsidRDefault="00536DAD" w:rsidP="00536DAD">
            <w:pPr>
              <w:jc w:val="left"/>
            </w:pPr>
            <w:r>
              <w:rPr>
                <w:rStyle w:val="c28"/>
              </w:rPr>
              <w:t>Листья весело шуршат,                  </w:t>
            </w:r>
          </w:p>
          <w:p w:rsidR="00536DAD" w:rsidRDefault="00536DAD" w:rsidP="00536DAD">
            <w:pPr>
              <w:jc w:val="left"/>
            </w:pPr>
            <w:r>
              <w:rPr>
                <w:rStyle w:val="c28"/>
              </w:rPr>
              <w:t xml:space="preserve">Будем мы сейчас гулять </w:t>
            </w:r>
          </w:p>
          <w:p w:rsidR="00536DAD" w:rsidRDefault="00536DAD" w:rsidP="00536DAD">
            <w:pPr>
              <w:jc w:val="left"/>
            </w:pPr>
            <w:r>
              <w:rPr>
                <w:rStyle w:val="c28"/>
              </w:rPr>
              <w:t>И букеты собирать                         </w:t>
            </w:r>
          </w:p>
          <w:p w:rsidR="00536DAD" w:rsidRDefault="00536DAD" w:rsidP="00536DAD">
            <w:pPr>
              <w:jc w:val="left"/>
            </w:pPr>
            <w:r>
              <w:rPr>
                <w:rStyle w:val="c28"/>
              </w:rPr>
              <w:t xml:space="preserve"> Шу-шу-шу, шу-шу-шу. </w:t>
            </w:r>
          </w:p>
          <w:p w:rsidR="00536DAD" w:rsidRPr="00536DAD" w:rsidRDefault="00536DAD" w:rsidP="00536DAD">
            <w:pPr>
              <w:ind w:firstLine="0"/>
              <w:jc w:val="left"/>
              <w:rPr>
                <w:szCs w:val="24"/>
              </w:rPr>
            </w:pPr>
            <w:r>
              <w:rPr>
                <w:rStyle w:val="c28"/>
              </w:rPr>
              <w:t xml:space="preserve">       Как я листиком шуршу.</w:t>
            </w:r>
          </w:p>
        </w:tc>
        <w:tc>
          <w:tcPr>
            <w:tcW w:w="4218" w:type="dxa"/>
          </w:tcPr>
          <w:p w:rsidR="00536DAD" w:rsidRDefault="00536DAD" w:rsidP="00536DAD">
            <w:pPr>
              <w:pStyle w:val="c6"/>
            </w:pPr>
            <w:r>
              <w:rPr>
                <w:rStyle w:val="c28"/>
              </w:rPr>
              <w:t>Круговые движения глазами: налево – вверх – направо – вниз – вправо – вверх – влево – вниз.</w:t>
            </w:r>
          </w:p>
          <w:p w:rsidR="00536DAD" w:rsidRDefault="00536DAD" w:rsidP="00536DAD">
            <w:pPr>
              <w:pStyle w:val="c6"/>
            </w:pPr>
            <w:r>
              <w:rPr>
                <w:rStyle w:val="c28"/>
              </w:rPr>
              <w:t>Посмотреть влево – вправо.</w:t>
            </w:r>
          </w:p>
          <w:p w:rsidR="00536DAD" w:rsidRDefault="00536DAD" w:rsidP="00536DAD">
            <w:pPr>
              <w:pStyle w:val="c6"/>
            </w:pPr>
            <w:r>
              <w:rPr>
                <w:rStyle w:val="c28"/>
              </w:rPr>
              <w:t>Посмотреть вверх – вниз.</w:t>
            </w:r>
          </w:p>
          <w:p w:rsidR="00536DAD" w:rsidRDefault="00536DAD" w:rsidP="00536DAD">
            <w:pPr>
              <w:pStyle w:val="c6"/>
            </w:pPr>
            <w:r>
              <w:rPr>
                <w:rStyle w:val="c28"/>
              </w:rPr>
              <w:t>Круговые движения глазами: налево – вверх – направо – вниз – вправо – вверх – влево – вниз.</w:t>
            </w:r>
          </w:p>
          <w:p w:rsidR="00536DAD" w:rsidRDefault="00536DAD" w:rsidP="00536DAD">
            <w:pPr>
              <w:pStyle w:val="c6"/>
            </w:pPr>
            <w:r>
              <w:rPr>
                <w:rStyle w:val="c28"/>
              </w:rPr>
              <w:t>Посмотреть влево – вправо.</w:t>
            </w:r>
          </w:p>
          <w:p w:rsidR="00536DAD" w:rsidRDefault="00536DAD" w:rsidP="00536DAD">
            <w:pPr>
              <w:pStyle w:val="c6"/>
            </w:pPr>
            <w:r>
              <w:rPr>
                <w:rStyle w:val="c28"/>
              </w:rPr>
              <w:t>Посмотреть вверх – вниз.</w:t>
            </w:r>
          </w:p>
          <w:p w:rsidR="00536DAD" w:rsidRDefault="00536DAD" w:rsidP="00536DAD">
            <w:pPr>
              <w:jc w:val="left"/>
            </w:pPr>
            <w:r>
              <w:rPr>
                <w:rStyle w:val="c28"/>
              </w:rPr>
              <w:t>Посмотреть вниз.</w:t>
            </w:r>
          </w:p>
          <w:p w:rsidR="00536DAD" w:rsidRDefault="00536DAD" w:rsidP="00536DAD">
            <w:pPr>
              <w:jc w:val="left"/>
            </w:pPr>
            <w:r>
              <w:rPr>
                <w:rStyle w:val="c28"/>
              </w:rPr>
              <w:t>Посмотреть вверх.</w:t>
            </w:r>
          </w:p>
          <w:p w:rsidR="00536DAD" w:rsidRDefault="00536DAD" w:rsidP="00536DAD">
            <w:pPr>
              <w:jc w:val="left"/>
            </w:pPr>
            <w:r>
              <w:rPr>
                <w:rStyle w:val="c28"/>
              </w:rPr>
              <w:t>Посмотреть влево – вправо.</w:t>
            </w:r>
          </w:p>
          <w:p w:rsidR="00536DAD" w:rsidRDefault="00536DAD" w:rsidP="00536DAD">
            <w:pPr>
              <w:ind w:firstLine="0"/>
              <w:jc w:val="left"/>
              <w:rPr>
                <w:b/>
                <w:i/>
                <w:sz w:val="28"/>
                <w:szCs w:val="28"/>
              </w:rPr>
            </w:pPr>
            <w:r>
              <w:rPr>
                <w:rStyle w:val="c28"/>
              </w:rPr>
              <w:t>Закрывают глаза, гладят веки указательным пальцем</w:t>
            </w:r>
          </w:p>
        </w:tc>
      </w:tr>
      <w:tr w:rsidR="00536DAD" w:rsidTr="00536DAD">
        <w:tc>
          <w:tcPr>
            <w:tcW w:w="817" w:type="dxa"/>
          </w:tcPr>
          <w:p w:rsidR="00536DAD" w:rsidRPr="00536DAD" w:rsidRDefault="00536DAD" w:rsidP="00536DAD">
            <w:pPr>
              <w:ind w:firstLine="0"/>
              <w:jc w:val="center"/>
              <w:rPr>
                <w:szCs w:val="24"/>
              </w:rPr>
            </w:pPr>
            <w:r w:rsidRPr="00536DAD">
              <w:rPr>
                <w:szCs w:val="24"/>
              </w:rPr>
              <w:t>6</w:t>
            </w:r>
          </w:p>
        </w:tc>
        <w:tc>
          <w:tcPr>
            <w:tcW w:w="4536" w:type="dxa"/>
          </w:tcPr>
          <w:p w:rsidR="00536DAD" w:rsidRPr="00536DAD" w:rsidRDefault="00536DAD" w:rsidP="00536DAD">
            <w:pPr>
              <w:jc w:val="center"/>
              <w:rPr>
                <w:rStyle w:val="c28"/>
                <w:i/>
              </w:rPr>
            </w:pPr>
            <w:r w:rsidRPr="00536DAD">
              <w:rPr>
                <w:rStyle w:val="c28"/>
                <w:i/>
              </w:rPr>
              <w:t>«Овощи»</w:t>
            </w:r>
          </w:p>
          <w:p w:rsidR="00536DAD" w:rsidRDefault="00536DAD" w:rsidP="00536DAD">
            <w:r>
              <w:rPr>
                <w:rStyle w:val="c28"/>
              </w:rPr>
              <w:t>Ослик ходит выбирает,</w:t>
            </w:r>
          </w:p>
          <w:p w:rsidR="00536DAD" w:rsidRDefault="00536DAD" w:rsidP="00536DAD">
            <w:r>
              <w:rPr>
                <w:rStyle w:val="c28"/>
              </w:rPr>
              <w:t>Что сначала съесть не знает.</w:t>
            </w:r>
          </w:p>
          <w:p w:rsidR="00536DAD" w:rsidRDefault="00536DAD" w:rsidP="00536DAD">
            <w:r>
              <w:rPr>
                <w:rStyle w:val="c28"/>
              </w:rPr>
              <w:t>Наверху созрела слива,</w:t>
            </w:r>
          </w:p>
          <w:p w:rsidR="00536DAD" w:rsidRDefault="00536DAD" w:rsidP="00536DAD">
            <w:r>
              <w:rPr>
                <w:rStyle w:val="c28"/>
              </w:rPr>
              <w:t>А внизу растет крапива,</w:t>
            </w:r>
          </w:p>
          <w:p w:rsidR="00536DAD" w:rsidRDefault="00536DAD" w:rsidP="00536DAD">
            <w:r>
              <w:rPr>
                <w:rStyle w:val="c28"/>
              </w:rPr>
              <w:t>Слева – свекла, справа – брюква,</w:t>
            </w:r>
          </w:p>
          <w:p w:rsidR="00536DAD" w:rsidRDefault="00536DAD" w:rsidP="00536DAD">
            <w:r>
              <w:rPr>
                <w:rStyle w:val="c28"/>
              </w:rPr>
              <w:t>Слева – тыква, справа – клюква,</w:t>
            </w:r>
          </w:p>
          <w:p w:rsidR="00536DAD" w:rsidRDefault="00536DAD" w:rsidP="00536DAD">
            <w:r>
              <w:rPr>
                <w:rStyle w:val="c28"/>
              </w:rPr>
              <w:t>Снизу – свежая трава,</w:t>
            </w:r>
          </w:p>
          <w:p w:rsidR="00536DAD" w:rsidRDefault="00536DAD" w:rsidP="00536DAD">
            <w:r>
              <w:rPr>
                <w:rStyle w:val="c28"/>
              </w:rPr>
              <w:t>Сверху – сочная ботва.</w:t>
            </w:r>
          </w:p>
          <w:p w:rsidR="00536DAD" w:rsidRDefault="00536DAD" w:rsidP="00536DAD">
            <w:r>
              <w:rPr>
                <w:rStyle w:val="c28"/>
              </w:rPr>
              <w:t>Выбрать ничего не смог</w:t>
            </w:r>
          </w:p>
          <w:p w:rsidR="00536DAD" w:rsidRPr="00536DAD" w:rsidRDefault="00536DAD" w:rsidP="00536DAD">
            <w:pPr>
              <w:ind w:firstLine="0"/>
              <w:jc w:val="left"/>
              <w:rPr>
                <w:szCs w:val="24"/>
              </w:rPr>
            </w:pPr>
            <w:r>
              <w:rPr>
                <w:rStyle w:val="c28"/>
              </w:rPr>
              <w:t xml:space="preserve">      И без сил на землю слег.</w:t>
            </w:r>
          </w:p>
        </w:tc>
        <w:tc>
          <w:tcPr>
            <w:tcW w:w="4218" w:type="dxa"/>
          </w:tcPr>
          <w:p w:rsidR="00536DAD" w:rsidRDefault="00536DAD" w:rsidP="00536DAD">
            <w:pPr>
              <w:jc w:val="left"/>
            </w:pPr>
            <w:r>
              <w:rPr>
                <w:rStyle w:val="c28"/>
              </w:rPr>
              <w:t>Обвести глазами круг.</w:t>
            </w:r>
          </w:p>
          <w:p w:rsidR="00536DAD" w:rsidRDefault="00536DAD" w:rsidP="00536DAD">
            <w:pPr>
              <w:jc w:val="left"/>
            </w:pPr>
            <w:r>
              <w:rPr>
                <w:rStyle w:val="c28"/>
              </w:rPr>
              <w:t>Посмотреть вверх.</w:t>
            </w:r>
          </w:p>
          <w:p w:rsidR="00536DAD" w:rsidRDefault="00536DAD" w:rsidP="00536DAD">
            <w:pPr>
              <w:jc w:val="left"/>
            </w:pPr>
            <w:r>
              <w:rPr>
                <w:rStyle w:val="c28"/>
              </w:rPr>
              <w:t>Посмотреть вниз.</w:t>
            </w:r>
          </w:p>
          <w:p w:rsidR="00536DAD" w:rsidRDefault="00536DAD" w:rsidP="00536DAD">
            <w:pPr>
              <w:jc w:val="left"/>
            </w:pPr>
            <w:r>
              <w:rPr>
                <w:rStyle w:val="c28"/>
              </w:rPr>
              <w:t>Посмотреть влево- вправо</w:t>
            </w:r>
          </w:p>
          <w:p w:rsidR="00536DAD" w:rsidRDefault="00536DAD" w:rsidP="00536DAD">
            <w:pPr>
              <w:jc w:val="left"/>
            </w:pPr>
            <w:r>
              <w:rPr>
                <w:rStyle w:val="c28"/>
              </w:rPr>
              <w:t>Влево - вправо.</w:t>
            </w:r>
          </w:p>
          <w:p w:rsidR="00536DAD" w:rsidRDefault="00536DAD" w:rsidP="00536DAD">
            <w:pPr>
              <w:jc w:val="left"/>
            </w:pPr>
            <w:r>
              <w:rPr>
                <w:rStyle w:val="c28"/>
              </w:rPr>
              <w:t>Посмотреть вниз.</w:t>
            </w:r>
          </w:p>
          <w:p w:rsidR="00536DAD" w:rsidRDefault="00536DAD" w:rsidP="00536DAD">
            <w:pPr>
              <w:jc w:val="left"/>
            </w:pPr>
            <w:r>
              <w:rPr>
                <w:rStyle w:val="c28"/>
              </w:rPr>
              <w:t>Посмотреть вверх.</w:t>
            </w:r>
          </w:p>
          <w:p w:rsidR="00536DAD" w:rsidRDefault="00536DAD" w:rsidP="00536DAD">
            <w:pPr>
              <w:ind w:firstLine="0"/>
              <w:jc w:val="left"/>
              <w:rPr>
                <w:b/>
                <w:i/>
                <w:sz w:val="28"/>
                <w:szCs w:val="28"/>
              </w:rPr>
            </w:pPr>
            <w:r>
              <w:rPr>
                <w:rStyle w:val="c28"/>
              </w:rPr>
              <w:t>Зажмурить  глаза, потом поморгать 10 раз, Повторить 2 раза</w:t>
            </w:r>
          </w:p>
        </w:tc>
      </w:tr>
      <w:tr w:rsidR="00536DAD" w:rsidTr="00536DAD">
        <w:tc>
          <w:tcPr>
            <w:tcW w:w="817" w:type="dxa"/>
          </w:tcPr>
          <w:p w:rsidR="00536DAD" w:rsidRPr="00536DAD" w:rsidRDefault="00536DAD" w:rsidP="00536DAD">
            <w:pPr>
              <w:ind w:firstLine="0"/>
              <w:jc w:val="center"/>
              <w:rPr>
                <w:szCs w:val="24"/>
              </w:rPr>
            </w:pPr>
            <w:r w:rsidRPr="00536DAD">
              <w:rPr>
                <w:szCs w:val="24"/>
              </w:rPr>
              <w:t>7</w:t>
            </w:r>
          </w:p>
        </w:tc>
        <w:tc>
          <w:tcPr>
            <w:tcW w:w="4536" w:type="dxa"/>
          </w:tcPr>
          <w:p w:rsidR="00536DAD" w:rsidRPr="00536DAD" w:rsidRDefault="00536DAD" w:rsidP="00536DAD">
            <w:pPr>
              <w:jc w:val="center"/>
              <w:rPr>
                <w:rStyle w:val="c28"/>
                <w:i/>
              </w:rPr>
            </w:pPr>
            <w:r w:rsidRPr="00536DAD">
              <w:rPr>
                <w:rStyle w:val="c28"/>
                <w:i/>
              </w:rPr>
              <w:t>«Морковка»</w:t>
            </w:r>
          </w:p>
          <w:p w:rsidR="00536DAD" w:rsidRDefault="00536DAD" w:rsidP="00536DAD">
            <w:pPr>
              <w:jc w:val="left"/>
            </w:pPr>
            <w:r>
              <w:rPr>
                <w:rStyle w:val="c28"/>
              </w:rPr>
              <w:t>Вверх морковку подними</w:t>
            </w:r>
            <w:r>
              <w:br/>
            </w:r>
            <w:r>
              <w:rPr>
                <w:rStyle w:val="c28"/>
              </w:rPr>
              <w:t xml:space="preserve">      На неё ты посмотри</w:t>
            </w:r>
            <w:r>
              <w:br/>
            </w:r>
            <w:r>
              <w:rPr>
                <w:rStyle w:val="c28"/>
              </w:rPr>
              <w:t xml:space="preserve">      Вниз морковку опусти</w:t>
            </w:r>
            <w:r>
              <w:br/>
            </w:r>
            <w:r>
              <w:rPr>
                <w:rStyle w:val="c28"/>
              </w:rPr>
              <w:t xml:space="preserve">      Только глазками смотри.</w:t>
            </w:r>
          </w:p>
          <w:p w:rsidR="00536DAD" w:rsidRPr="00536DAD" w:rsidRDefault="00536DAD" w:rsidP="00536DAD">
            <w:pPr>
              <w:ind w:firstLine="0"/>
              <w:jc w:val="left"/>
              <w:rPr>
                <w:szCs w:val="24"/>
              </w:rPr>
            </w:pPr>
            <w:r>
              <w:rPr>
                <w:rStyle w:val="c28"/>
              </w:rPr>
              <w:t>      Вверх и вниз и вправо-влево</w:t>
            </w:r>
            <w:r>
              <w:br/>
            </w:r>
            <w:r>
              <w:rPr>
                <w:rStyle w:val="c28"/>
              </w:rPr>
              <w:t>      Ах, да Заинька умелый</w:t>
            </w:r>
            <w:r>
              <w:br/>
            </w:r>
            <w:r>
              <w:rPr>
                <w:rStyle w:val="c28"/>
              </w:rPr>
              <w:t>      Глазками моргает</w:t>
            </w:r>
            <w:r>
              <w:br/>
            </w:r>
            <w:r>
              <w:rPr>
                <w:rStyle w:val="c28"/>
              </w:rPr>
              <w:t xml:space="preserve">      Глазки закрывает</w:t>
            </w:r>
            <w:r>
              <w:br/>
            </w:r>
            <w:r>
              <w:rPr>
                <w:rStyle w:val="c28"/>
              </w:rPr>
              <w:t xml:space="preserve">      Зайчики морковки </w:t>
            </w:r>
            <w:proofErr w:type="gramStart"/>
            <w:r>
              <w:rPr>
                <w:rStyle w:val="c28"/>
              </w:rPr>
              <w:t>взяли,</w:t>
            </w:r>
            <w:r>
              <w:br/>
            </w:r>
            <w:r>
              <w:rPr>
                <w:rStyle w:val="c28"/>
              </w:rPr>
              <w:t xml:space="preserve">   </w:t>
            </w:r>
            <w:proofErr w:type="gramEnd"/>
            <w:r>
              <w:rPr>
                <w:rStyle w:val="c28"/>
              </w:rPr>
              <w:t xml:space="preserve">   С ними весело плясали.</w:t>
            </w:r>
          </w:p>
        </w:tc>
        <w:tc>
          <w:tcPr>
            <w:tcW w:w="4218" w:type="dxa"/>
          </w:tcPr>
          <w:p w:rsidR="00536DAD" w:rsidRDefault="00536DAD" w:rsidP="00536DAD">
            <w:pPr>
              <w:pStyle w:val="c6"/>
            </w:pPr>
            <w:r>
              <w:rPr>
                <w:rStyle w:val="c102"/>
              </w:rPr>
              <w:t>Поднять взгляд  вверх.</w:t>
            </w:r>
          </w:p>
          <w:p w:rsidR="00536DAD" w:rsidRDefault="00536DAD" w:rsidP="00536DAD">
            <w:pPr>
              <w:pStyle w:val="c6"/>
            </w:pPr>
            <w:r>
              <w:rPr>
                <w:rStyle w:val="c28"/>
              </w:rPr>
              <w:t>Опустить взгляд вниз.</w:t>
            </w:r>
          </w:p>
          <w:p w:rsidR="00536DAD" w:rsidRDefault="00536DAD" w:rsidP="00536DAD">
            <w:pPr>
              <w:pStyle w:val="c6"/>
            </w:pPr>
            <w:r>
              <w:rPr>
                <w:rStyle w:val="c102"/>
              </w:rPr>
              <w:t>Посмотреть влево.</w:t>
            </w:r>
          </w:p>
          <w:p w:rsidR="00536DAD" w:rsidRDefault="00536DAD" w:rsidP="00536DAD">
            <w:pPr>
              <w:pStyle w:val="c6"/>
            </w:pPr>
            <w:r>
              <w:rPr>
                <w:rStyle w:val="c102"/>
              </w:rPr>
              <w:t>Посмотреть вправо.</w:t>
            </w:r>
          </w:p>
          <w:p w:rsidR="00536DAD" w:rsidRDefault="00536DAD" w:rsidP="00536DAD">
            <w:pPr>
              <w:pStyle w:val="c6"/>
            </w:pPr>
            <w:r>
              <w:rPr>
                <w:rStyle w:val="c102"/>
              </w:rPr>
              <w:t>Быстро поморгать.</w:t>
            </w:r>
          </w:p>
          <w:p w:rsidR="00536DAD" w:rsidRDefault="00536DAD" w:rsidP="00536DAD">
            <w:pPr>
              <w:ind w:firstLine="0"/>
              <w:jc w:val="left"/>
              <w:rPr>
                <w:b/>
                <w:i/>
                <w:sz w:val="28"/>
                <w:szCs w:val="28"/>
              </w:rPr>
            </w:pPr>
            <w:r>
              <w:rPr>
                <w:rStyle w:val="c28"/>
              </w:rPr>
              <w:t>Закрывают глаза, гладят веки указательным пальцем.</w:t>
            </w:r>
          </w:p>
        </w:tc>
      </w:tr>
      <w:tr w:rsidR="00536DAD" w:rsidTr="00536DAD">
        <w:tc>
          <w:tcPr>
            <w:tcW w:w="817" w:type="dxa"/>
          </w:tcPr>
          <w:p w:rsidR="00536DAD" w:rsidRPr="00536DAD" w:rsidRDefault="00536DAD" w:rsidP="00536DAD">
            <w:pPr>
              <w:ind w:firstLine="0"/>
              <w:jc w:val="center"/>
              <w:rPr>
                <w:szCs w:val="24"/>
              </w:rPr>
            </w:pPr>
            <w:r w:rsidRPr="00536DAD">
              <w:rPr>
                <w:szCs w:val="24"/>
              </w:rPr>
              <w:t>8</w:t>
            </w:r>
          </w:p>
        </w:tc>
        <w:tc>
          <w:tcPr>
            <w:tcW w:w="4536" w:type="dxa"/>
          </w:tcPr>
          <w:p w:rsidR="00536DAD" w:rsidRPr="00536DAD" w:rsidRDefault="00536DAD" w:rsidP="00536DAD">
            <w:pPr>
              <w:jc w:val="center"/>
              <w:rPr>
                <w:rStyle w:val="c28"/>
                <w:i/>
              </w:rPr>
            </w:pPr>
            <w:r w:rsidRPr="00536DAD">
              <w:rPr>
                <w:rStyle w:val="c28"/>
                <w:i/>
              </w:rPr>
              <w:t>«Булки»</w:t>
            </w:r>
          </w:p>
          <w:p w:rsidR="00536DAD" w:rsidRDefault="00536DAD" w:rsidP="00536DAD">
            <w:pPr>
              <w:jc w:val="left"/>
              <w:rPr>
                <w:rStyle w:val="c28"/>
              </w:rPr>
            </w:pPr>
            <w:r>
              <w:rPr>
                <w:rStyle w:val="c28"/>
              </w:rPr>
              <w:t>Хлеб ржаной, батоны, булки</w:t>
            </w:r>
            <w:r>
              <w:br/>
            </w:r>
            <w:r>
              <w:rPr>
                <w:rStyle w:val="c28"/>
              </w:rPr>
              <w:t xml:space="preserve">      Не добудешь на прогулке.</w:t>
            </w:r>
            <w:r>
              <w:br/>
            </w:r>
            <w:r>
              <w:rPr>
                <w:rStyle w:val="c28"/>
              </w:rPr>
              <w:t xml:space="preserve">      Люди хлеб в полях лелеют,</w:t>
            </w:r>
            <w:r>
              <w:br/>
            </w:r>
            <w:r>
              <w:rPr>
                <w:rStyle w:val="c28"/>
              </w:rPr>
              <w:t xml:space="preserve">      Сил для хлеба не жалеют</w:t>
            </w:r>
          </w:p>
          <w:p w:rsidR="00536DAD" w:rsidRDefault="00536DAD" w:rsidP="00536DAD">
            <w:pPr>
              <w:jc w:val="left"/>
            </w:pPr>
          </w:p>
          <w:p w:rsidR="007477E0" w:rsidRDefault="007477E0" w:rsidP="00536DAD">
            <w:pPr>
              <w:jc w:val="left"/>
            </w:pPr>
          </w:p>
          <w:p w:rsidR="007477E0" w:rsidRDefault="007477E0" w:rsidP="00536DAD">
            <w:pPr>
              <w:jc w:val="left"/>
            </w:pPr>
          </w:p>
          <w:p w:rsidR="007477E0" w:rsidRPr="00536DAD" w:rsidRDefault="007477E0" w:rsidP="00536DAD">
            <w:pPr>
              <w:jc w:val="left"/>
            </w:pPr>
          </w:p>
        </w:tc>
        <w:tc>
          <w:tcPr>
            <w:tcW w:w="4218" w:type="dxa"/>
          </w:tcPr>
          <w:p w:rsidR="00536DAD" w:rsidRDefault="00536DAD" w:rsidP="00536DAD">
            <w:pPr>
              <w:pStyle w:val="c6"/>
            </w:pPr>
            <w:r>
              <w:rPr>
                <w:rStyle w:val="c102"/>
              </w:rPr>
              <w:lastRenderedPageBreak/>
              <w:t>Посмотреть влево – вправо.</w:t>
            </w:r>
          </w:p>
          <w:p w:rsidR="00536DAD" w:rsidRDefault="00536DAD" w:rsidP="00536DAD">
            <w:pPr>
              <w:pStyle w:val="c6"/>
            </w:pPr>
            <w:r>
              <w:rPr>
                <w:rStyle w:val="c102"/>
              </w:rPr>
              <w:t>Посмотреть вверх – вниз.</w:t>
            </w:r>
          </w:p>
          <w:p w:rsidR="00536DAD" w:rsidRDefault="00536DAD" w:rsidP="00536DAD">
            <w:pPr>
              <w:pStyle w:val="c6"/>
            </w:pPr>
            <w:r>
              <w:rPr>
                <w:rStyle w:val="c102"/>
              </w:rPr>
              <w:lastRenderedPageBreak/>
              <w:t>Круговые движения глазами.</w:t>
            </w:r>
          </w:p>
          <w:p w:rsidR="00536DAD" w:rsidRDefault="00536DAD" w:rsidP="00536DAD">
            <w:pPr>
              <w:ind w:firstLine="0"/>
              <w:jc w:val="left"/>
              <w:rPr>
                <w:b/>
                <w:i/>
                <w:sz w:val="28"/>
                <w:szCs w:val="28"/>
              </w:rPr>
            </w:pPr>
            <w:r>
              <w:rPr>
                <w:rStyle w:val="c102"/>
              </w:rPr>
              <w:t>Быстро поморгать.</w:t>
            </w: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9</w:t>
            </w:r>
          </w:p>
        </w:tc>
        <w:tc>
          <w:tcPr>
            <w:tcW w:w="4536" w:type="dxa"/>
          </w:tcPr>
          <w:p w:rsidR="00536DAD" w:rsidRPr="00536DAD" w:rsidRDefault="00536DAD" w:rsidP="00536DAD">
            <w:pPr>
              <w:jc w:val="center"/>
              <w:rPr>
                <w:rStyle w:val="c28"/>
                <w:i/>
              </w:rPr>
            </w:pPr>
            <w:r w:rsidRPr="00536DAD">
              <w:rPr>
                <w:rStyle w:val="c28"/>
                <w:i/>
              </w:rPr>
              <w:t>«Что растет на грядке?»</w:t>
            </w:r>
          </w:p>
          <w:p w:rsidR="00536DAD" w:rsidRDefault="00536DAD" w:rsidP="00536DAD">
            <w:r>
              <w:rPr>
                <w:rStyle w:val="c28"/>
              </w:rPr>
              <w:t>Раз, два, три, четыре, пять.</w:t>
            </w:r>
          </w:p>
          <w:p w:rsidR="00536DAD" w:rsidRDefault="00536DAD" w:rsidP="00536DAD">
            <w:r>
              <w:rPr>
                <w:rStyle w:val="c28"/>
              </w:rPr>
              <w:t>Будем овощи искать.</w:t>
            </w:r>
          </w:p>
          <w:p w:rsidR="00536DAD" w:rsidRDefault="00536DAD" w:rsidP="00536DAD">
            <w:r>
              <w:rPr>
                <w:rStyle w:val="c28"/>
              </w:rPr>
              <w:t>Что растет на нашей грядке?</w:t>
            </w:r>
          </w:p>
          <w:p w:rsidR="00536DAD" w:rsidRDefault="00536DAD" w:rsidP="00536DAD">
            <w:r>
              <w:rPr>
                <w:rStyle w:val="c28"/>
              </w:rPr>
              <w:t>Огурцы, горошек сладкий.</w:t>
            </w:r>
          </w:p>
          <w:p w:rsidR="00536DAD" w:rsidRDefault="00536DAD" w:rsidP="00536DAD">
            <w:r>
              <w:rPr>
                <w:rStyle w:val="c28"/>
              </w:rPr>
              <w:t>Там редиска, там салат –</w:t>
            </w:r>
          </w:p>
          <w:p w:rsidR="00536DAD" w:rsidRPr="00536DAD" w:rsidRDefault="00536DAD" w:rsidP="00536DAD">
            <w:pPr>
              <w:ind w:firstLine="0"/>
              <w:jc w:val="left"/>
              <w:rPr>
                <w:szCs w:val="24"/>
              </w:rPr>
            </w:pPr>
            <w:r>
              <w:rPr>
                <w:rStyle w:val="c28"/>
              </w:rPr>
              <w:t xml:space="preserve">      Наша грядка просто клад!</w:t>
            </w:r>
          </w:p>
        </w:tc>
        <w:tc>
          <w:tcPr>
            <w:tcW w:w="4218" w:type="dxa"/>
          </w:tcPr>
          <w:p w:rsidR="00536DAD" w:rsidRDefault="00536DAD" w:rsidP="00536DAD">
            <w:pPr>
              <w:pStyle w:val="c6"/>
            </w:pPr>
            <w:r>
              <w:rPr>
                <w:rStyle w:val="c102"/>
              </w:rPr>
              <w:t>Дети выполняют круговые движения глазами</w:t>
            </w:r>
          </w:p>
          <w:p w:rsidR="00536DAD" w:rsidRDefault="00536DAD" w:rsidP="00536DAD">
            <w:pPr>
              <w:pStyle w:val="c6"/>
            </w:pPr>
            <w:r>
              <w:rPr>
                <w:rStyle w:val="c102"/>
              </w:rPr>
              <w:t>Посмотреть вверх – вниз.</w:t>
            </w:r>
          </w:p>
          <w:p w:rsidR="00536DAD" w:rsidRDefault="00536DAD" w:rsidP="00536DAD">
            <w:pPr>
              <w:pStyle w:val="c6"/>
            </w:pPr>
            <w:r>
              <w:rPr>
                <w:rStyle w:val="c102"/>
              </w:rPr>
              <w:t>Посмотреть влево, вправо.</w:t>
            </w:r>
          </w:p>
          <w:p w:rsidR="00536DAD" w:rsidRDefault="00536DAD" w:rsidP="00536DAD">
            <w:pPr>
              <w:ind w:firstLine="0"/>
              <w:jc w:val="left"/>
              <w:rPr>
                <w:b/>
                <w:i/>
                <w:sz w:val="28"/>
                <w:szCs w:val="28"/>
              </w:rPr>
            </w:pPr>
            <w:r>
              <w:rPr>
                <w:rStyle w:val="c102"/>
              </w:rPr>
              <w:t>Быстро поморгать.</w:t>
            </w:r>
          </w:p>
        </w:tc>
      </w:tr>
      <w:tr w:rsidR="00536DAD" w:rsidTr="00536DAD">
        <w:tc>
          <w:tcPr>
            <w:tcW w:w="817" w:type="dxa"/>
          </w:tcPr>
          <w:p w:rsidR="00536DAD" w:rsidRPr="00536DAD" w:rsidRDefault="00536DAD" w:rsidP="00536DAD">
            <w:pPr>
              <w:ind w:firstLine="0"/>
              <w:jc w:val="center"/>
              <w:rPr>
                <w:szCs w:val="24"/>
              </w:rPr>
            </w:pPr>
            <w:r w:rsidRPr="00536DAD">
              <w:rPr>
                <w:szCs w:val="24"/>
              </w:rPr>
              <w:t>10</w:t>
            </w:r>
          </w:p>
        </w:tc>
        <w:tc>
          <w:tcPr>
            <w:tcW w:w="4536" w:type="dxa"/>
          </w:tcPr>
          <w:p w:rsidR="00536DAD" w:rsidRPr="00536DAD" w:rsidRDefault="00536DAD" w:rsidP="00536DAD">
            <w:pPr>
              <w:ind w:firstLine="0"/>
              <w:jc w:val="center"/>
              <w:rPr>
                <w:rStyle w:val="c28"/>
                <w:i/>
              </w:rPr>
            </w:pPr>
            <w:r w:rsidRPr="00536DAD">
              <w:rPr>
                <w:rStyle w:val="c28"/>
                <w:i/>
              </w:rPr>
              <w:t>«Колосок»</w:t>
            </w:r>
          </w:p>
          <w:p w:rsidR="00536DAD" w:rsidRPr="00536DAD" w:rsidRDefault="00536DAD" w:rsidP="00536DAD">
            <w:pPr>
              <w:ind w:firstLine="0"/>
              <w:jc w:val="left"/>
              <w:rPr>
                <w:szCs w:val="24"/>
              </w:rPr>
            </w:pPr>
            <w:r>
              <w:rPr>
                <w:rStyle w:val="c28"/>
              </w:rPr>
              <w:t xml:space="preserve">        Вырос в поле </w:t>
            </w:r>
            <w:proofErr w:type="gramStart"/>
            <w:r>
              <w:rPr>
                <w:rStyle w:val="c28"/>
              </w:rPr>
              <w:t>дом, </w:t>
            </w:r>
            <w:r>
              <w:br/>
            </w:r>
            <w:r>
              <w:rPr>
                <w:rStyle w:val="c28"/>
              </w:rPr>
              <w:t xml:space="preserve">  </w:t>
            </w:r>
            <w:proofErr w:type="gramEnd"/>
            <w:r>
              <w:rPr>
                <w:rStyle w:val="c28"/>
              </w:rPr>
              <w:t xml:space="preserve">      Полон дом зерном, </w:t>
            </w:r>
            <w:r>
              <w:br/>
            </w:r>
            <w:r>
              <w:rPr>
                <w:rStyle w:val="c28"/>
              </w:rPr>
              <w:t xml:space="preserve">        Стены позолочены, </w:t>
            </w:r>
            <w:r>
              <w:br/>
            </w:r>
            <w:r>
              <w:rPr>
                <w:rStyle w:val="c28"/>
              </w:rPr>
              <w:t xml:space="preserve">        Ставни заколочены, </w:t>
            </w:r>
            <w:r>
              <w:br/>
            </w:r>
            <w:r>
              <w:rPr>
                <w:rStyle w:val="c28"/>
              </w:rPr>
              <w:t xml:space="preserve">        Ходит дом ходуном</w:t>
            </w:r>
            <w:r>
              <w:br/>
            </w:r>
            <w:r>
              <w:rPr>
                <w:rStyle w:val="c28"/>
              </w:rPr>
              <w:t xml:space="preserve">        На столбе золотом.</w:t>
            </w:r>
          </w:p>
        </w:tc>
        <w:tc>
          <w:tcPr>
            <w:tcW w:w="4218" w:type="dxa"/>
          </w:tcPr>
          <w:p w:rsidR="00536DAD" w:rsidRDefault="00536DAD" w:rsidP="00536DAD">
            <w:pPr>
              <w:pStyle w:val="c6"/>
              <w:jc w:val="both"/>
            </w:pPr>
            <w:r>
              <w:rPr>
                <w:rStyle w:val="c102"/>
              </w:rPr>
              <w:t>Посмотреть вправо.</w:t>
            </w:r>
          </w:p>
          <w:p w:rsidR="00536DAD" w:rsidRDefault="00536DAD" w:rsidP="00536DAD">
            <w:pPr>
              <w:pStyle w:val="c6"/>
              <w:jc w:val="both"/>
            </w:pPr>
            <w:r>
              <w:rPr>
                <w:rStyle w:val="c102"/>
              </w:rPr>
              <w:t>Посмотреть влево.</w:t>
            </w:r>
          </w:p>
          <w:p w:rsidR="00536DAD" w:rsidRDefault="00536DAD" w:rsidP="00536DAD">
            <w:pPr>
              <w:pStyle w:val="c6"/>
              <w:jc w:val="both"/>
            </w:pPr>
            <w:r>
              <w:rPr>
                <w:rStyle w:val="c102"/>
              </w:rPr>
              <w:t>Посмотреть снизу вверх.</w:t>
            </w:r>
          </w:p>
          <w:p w:rsidR="00536DAD" w:rsidRDefault="00536DAD" w:rsidP="00536DAD">
            <w:pPr>
              <w:pStyle w:val="c6"/>
              <w:jc w:val="both"/>
            </w:pPr>
            <w:r>
              <w:rPr>
                <w:rStyle w:val="c102"/>
              </w:rPr>
              <w:t>Посмотреть слева направо.</w:t>
            </w:r>
          </w:p>
          <w:p w:rsidR="00536DAD" w:rsidRDefault="00536DAD" w:rsidP="00536DAD">
            <w:pPr>
              <w:pStyle w:val="c6"/>
              <w:jc w:val="both"/>
            </w:pPr>
            <w:r>
              <w:rPr>
                <w:rStyle w:val="c28"/>
              </w:rPr>
              <w:t>Круговые движения глазами: налево – вверх – направо – вниз – вправо – вверх – влево – вниз.</w:t>
            </w:r>
          </w:p>
          <w:p w:rsidR="00536DAD" w:rsidRDefault="00536DAD" w:rsidP="00536DAD">
            <w:pPr>
              <w:ind w:firstLine="0"/>
              <w:rPr>
                <w:b/>
                <w:i/>
                <w:sz w:val="28"/>
                <w:szCs w:val="28"/>
              </w:rPr>
            </w:pPr>
            <w:r>
              <w:rPr>
                <w:rStyle w:val="c28"/>
              </w:rPr>
              <w:t>Поморгать.</w:t>
            </w:r>
          </w:p>
        </w:tc>
      </w:tr>
      <w:tr w:rsidR="00536DAD" w:rsidTr="00536DAD">
        <w:tc>
          <w:tcPr>
            <w:tcW w:w="817" w:type="dxa"/>
          </w:tcPr>
          <w:p w:rsidR="00536DAD" w:rsidRPr="00536DAD" w:rsidRDefault="00536DAD" w:rsidP="00536DAD">
            <w:pPr>
              <w:ind w:firstLine="0"/>
              <w:jc w:val="center"/>
              <w:rPr>
                <w:szCs w:val="24"/>
              </w:rPr>
            </w:pPr>
            <w:r w:rsidRPr="00536DAD">
              <w:rPr>
                <w:szCs w:val="24"/>
              </w:rPr>
              <w:t>11</w:t>
            </w:r>
          </w:p>
        </w:tc>
        <w:tc>
          <w:tcPr>
            <w:tcW w:w="4536" w:type="dxa"/>
          </w:tcPr>
          <w:p w:rsidR="00536DAD" w:rsidRPr="00536DAD" w:rsidRDefault="00536DAD" w:rsidP="00536DAD">
            <w:pPr>
              <w:ind w:firstLine="0"/>
              <w:jc w:val="center"/>
              <w:rPr>
                <w:rStyle w:val="c28"/>
                <w:i/>
              </w:rPr>
            </w:pPr>
            <w:r w:rsidRPr="00536DAD">
              <w:rPr>
                <w:rStyle w:val="c28"/>
                <w:i/>
              </w:rPr>
              <w:t>«Тренировка»</w:t>
            </w:r>
          </w:p>
          <w:p w:rsidR="00536DAD" w:rsidRDefault="00536DAD" w:rsidP="00536DAD">
            <w:pPr>
              <w:ind w:firstLine="0"/>
            </w:pPr>
            <w:r>
              <w:rPr>
                <w:rStyle w:val="c28"/>
              </w:rPr>
              <w:t xml:space="preserve">      Раз –налево, два направо,</w:t>
            </w:r>
          </w:p>
          <w:p w:rsidR="00536DAD" w:rsidRDefault="00536DAD" w:rsidP="00536DAD">
            <w:r>
              <w:rPr>
                <w:rStyle w:val="c28"/>
              </w:rPr>
              <w:t>Три –наверх, четыре - вниз.</w:t>
            </w:r>
          </w:p>
          <w:p w:rsidR="00536DAD" w:rsidRDefault="00536DAD" w:rsidP="00536DAD">
            <w:r>
              <w:rPr>
                <w:rStyle w:val="c28"/>
              </w:rPr>
              <w:t>А теперь по кругу смотрим,</w:t>
            </w:r>
          </w:p>
          <w:p w:rsidR="00536DAD" w:rsidRDefault="00536DAD" w:rsidP="00536DAD">
            <w:r>
              <w:rPr>
                <w:rStyle w:val="c28"/>
              </w:rPr>
              <w:t>Чтобы лучше видеть мир.</w:t>
            </w:r>
          </w:p>
          <w:p w:rsidR="00536DAD" w:rsidRDefault="00536DAD" w:rsidP="00536DAD">
            <w:r>
              <w:rPr>
                <w:rStyle w:val="c28"/>
              </w:rPr>
              <w:t>Взгляд  направим ближе, дальше,</w:t>
            </w:r>
          </w:p>
          <w:p w:rsidR="00536DAD" w:rsidRDefault="00536DAD" w:rsidP="00536DAD">
            <w:r>
              <w:rPr>
                <w:rStyle w:val="c28"/>
              </w:rPr>
              <w:t>Тренируя мышцу глаз.</w:t>
            </w:r>
          </w:p>
          <w:p w:rsidR="00536DAD" w:rsidRDefault="00536DAD" w:rsidP="00536DAD">
            <w:r>
              <w:rPr>
                <w:rStyle w:val="c28"/>
              </w:rPr>
              <w:t>Видеть скоро будем лучше,</w:t>
            </w:r>
          </w:p>
          <w:p w:rsidR="00536DAD" w:rsidRDefault="00536DAD" w:rsidP="00536DAD">
            <w:r>
              <w:rPr>
                <w:rStyle w:val="c28"/>
              </w:rPr>
              <w:t>Убедитесь вы сейчас!</w:t>
            </w:r>
          </w:p>
          <w:p w:rsidR="00536DAD" w:rsidRDefault="00536DAD" w:rsidP="00536DAD">
            <w:r>
              <w:rPr>
                <w:rStyle w:val="c28"/>
              </w:rPr>
              <w:t>А теперь нажмем немного</w:t>
            </w:r>
          </w:p>
          <w:p w:rsidR="00536DAD" w:rsidRDefault="00536DAD" w:rsidP="00536DAD">
            <w:r>
              <w:rPr>
                <w:rStyle w:val="c28"/>
              </w:rPr>
              <w:t>Точки возле своих глаз.</w:t>
            </w:r>
          </w:p>
          <w:p w:rsidR="00536DAD" w:rsidRDefault="00536DAD" w:rsidP="00536DAD">
            <w:r>
              <w:rPr>
                <w:rStyle w:val="c28"/>
              </w:rPr>
              <w:t>Сил дадим им много-много,</w:t>
            </w:r>
          </w:p>
          <w:p w:rsidR="00536DAD" w:rsidRPr="00536DAD" w:rsidRDefault="00536DAD" w:rsidP="00536DAD">
            <w:pPr>
              <w:ind w:firstLine="0"/>
              <w:jc w:val="left"/>
              <w:rPr>
                <w:szCs w:val="24"/>
              </w:rPr>
            </w:pPr>
            <w:r>
              <w:rPr>
                <w:rStyle w:val="c28"/>
              </w:rPr>
              <w:t xml:space="preserve">      Чтоб усилить в </w:t>
            </w:r>
            <w:proofErr w:type="spellStart"/>
            <w:r>
              <w:rPr>
                <w:rStyle w:val="c28"/>
              </w:rPr>
              <w:t>тыщу</w:t>
            </w:r>
            <w:proofErr w:type="spellEnd"/>
            <w:r>
              <w:rPr>
                <w:rStyle w:val="c28"/>
              </w:rPr>
              <w:t xml:space="preserve"> раз!</w:t>
            </w:r>
          </w:p>
        </w:tc>
        <w:tc>
          <w:tcPr>
            <w:tcW w:w="4218" w:type="dxa"/>
          </w:tcPr>
          <w:p w:rsidR="00536DAD" w:rsidRDefault="00536DAD" w:rsidP="00536DAD">
            <w:pPr>
              <w:pStyle w:val="c6"/>
            </w:pPr>
            <w:r>
              <w:rPr>
                <w:rStyle w:val="c102"/>
              </w:rPr>
              <w:t>Посмотреть влево. Посмотреть вправо.</w:t>
            </w:r>
          </w:p>
          <w:p w:rsidR="00536DAD" w:rsidRDefault="00536DAD" w:rsidP="00536DAD">
            <w:pPr>
              <w:pStyle w:val="c6"/>
            </w:pPr>
            <w:r>
              <w:rPr>
                <w:rStyle w:val="c28"/>
              </w:rPr>
              <w:t>Круговые движения глазами: налево – вверх –                направо – вниз – вправо – вверх – влево – вниз.</w:t>
            </w:r>
          </w:p>
          <w:p w:rsidR="00536DAD" w:rsidRDefault="00536DAD" w:rsidP="00536DAD">
            <w:pPr>
              <w:pStyle w:val="c6"/>
            </w:pPr>
            <w:r>
              <w:rPr>
                <w:rStyle w:val="c102"/>
              </w:rPr>
              <w:t>Поднять взгляд  вверх.</w:t>
            </w:r>
          </w:p>
          <w:p w:rsidR="00536DAD" w:rsidRDefault="00536DAD" w:rsidP="00536DAD">
            <w:pPr>
              <w:pStyle w:val="c6"/>
            </w:pPr>
            <w:r>
              <w:rPr>
                <w:rStyle w:val="c102"/>
              </w:rPr>
              <w:t>Опустить взгляд вниз.</w:t>
            </w:r>
          </w:p>
          <w:p w:rsidR="00536DAD" w:rsidRDefault="00536DAD" w:rsidP="00536DAD">
            <w:pPr>
              <w:ind w:firstLine="0"/>
              <w:jc w:val="left"/>
              <w:rPr>
                <w:b/>
                <w:i/>
                <w:sz w:val="28"/>
                <w:szCs w:val="28"/>
              </w:rPr>
            </w:pPr>
            <w:r>
              <w:rPr>
                <w:rStyle w:val="c102"/>
              </w:rPr>
              <w:t>Быстро поморгать.</w:t>
            </w:r>
          </w:p>
        </w:tc>
      </w:tr>
      <w:tr w:rsidR="00536DAD" w:rsidTr="00536DAD">
        <w:tc>
          <w:tcPr>
            <w:tcW w:w="817" w:type="dxa"/>
          </w:tcPr>
          <w:p w:rsidR="00536DAD" w:rsidRPr="00536DAD" w:rsidRDefault="00536DAD" w:rsidP="00536DAD">
            <w:pPr>
              <w:ind w:firstLine="0"/>
              <w:jc w:val="center"/>
              <w:rPr>
                <w:szCs w:val="24"/>
              </w:rPr>
            </w:pPr>
            <w:r w:rsidRPr="00536DAD">
              <w:rPr>
                <w:szCs w:val="24"/>
              </w:rPr>
              <w:t>12</w:t>
            </w:r>
          </w:p>
        </w:tc>
        <w:tc>
          <w:tcPr>
            <w:tcW w:w="4536" w:type="dxa"/>
          </w:tcPr>
          <w:p w:rsidR="00536DAD" w:rsidRPr="00536DAD" w:rsidRDefault="00536DAD" w:rsidP="00536DAD">
            <w:pPr>
              <w:pStyle w:val="a8"/>
              <w:jc w:val="center"/>
              <w:rPr>
                <w:i/>
              </w:rPr>
            </w:pPr>
            <w:r w:rsidRPr="00536DAD">
              <w:rPr>
                <w:i/>
              </w:rPr>
              <w:t>«Бабочка»</w:t>
            </w:r>
          </w:p>
          <w:p w:rsidR="00536DAD" w:rsidRDefault="00536DAD" w:rsidP="00536DAD">
            <w:pPr>
              <w:pStyle w:val="a8"/>
            </w:pPr>
            <w:r>
              <w:t>Спал цветок</w:t>
            </w:r>
            <w:r>
              <w:br/>
            </w:r>
            <w:r>
              <w:br/>
              <w:t xml:space="preserve">И вдруг </w:t>
            </w:r>
            <w:proofErr w:type="gramStart"/>
            <w:r>
              <w:t>проснулся,</w:t>
            </w:r>
            <w:r>
              <w:br/>
            </w:r>
            <w:r>
              <w:br/>
              <w:t>Больше</w:t>
            </w:r>
            <w:proofErr w:type="gramEnd"/>
            <w:r>
              <w:t xml:space="preserve"> спать не захотел,</w:t>
            </w:r>
            <w:r>
              <w:br/>
            </w:r>
            <w:r>
              <w:br/>
              <w:t>Встрепенулся, потянулся,</w:t>
            </w:r>
            <w:r>
              <w:br/>
            </w:r>
            <w:r>
              <w:br/>
              <w:t>Взвился вверх и полетел.</w:t>
            </w:r>
            <w:r>
              <w:br/>
            </w:r>
          </w:p>
          <w:p w:rsidR="00536DAD" w:rsidRPr="00536DAD" w:rsidRDefault="00536DAD" w:rsidP="00536DAD">
            <w:pPr>
              <w:ind w:firstLine="0"/>
              <w:jc w:val="left"/>
              <w:rPr>
                <w:szCs w:val="24"/>
              </w:rPr>
            </w:pPr>
          </w:p>
        </w:tc>
        <w:tc>
          <w:tcPr>
            <w:tcW w:w="4218" w:type="dxa"/>
          </w:tcPr>
          <w:p w:rsidR="00536DAD" w:rsidRDefault="00536DAD" w:rsidP="00536DAD">
            <w:pPr>
              <w:ind w:firstLine="0"/>
              <w:jc w:val="center"/>
            </w:pPr>
          </w:p>
          <w:p w:rsidR="00536DAD" w:rsidRDefault="00536DAD" w:rsidP="00536DAD">
            <w:pPr>
              <w:ind w:firstLine="0"/>
              <w:jc w:val="center"/>
            </w:pPr>
          </w:p>
          <w:p w:rsidR="00536DAD" w:rsidRDefault="00536DAD" w:rsidP="00536DAD">
            <w:pPr>
              <w:ind w:firstLine="0"/>
              <w:jc w:val="center"/>
            </w:pPr>
          </w:p>
          <w:p w:rsidR="00536DAD" w:rsidRDefault="00536DAD" w:rsidP="00536DAD">
            <w:pPr>
              <w:ind w:firstLine="0"/>
              <w:jc w:val="center"/>
            </w:pPr>
            <w:r>
              <w:t>Закрыть глаза, расслабиться, помассировать веки, слегка надавливая на них по часовой стрелке и против нее.</w:t>
            </w:r>
            <w:r>
              <w:br/>
              <w:t>Поморгать глазами.</w:t>
            </w:r>
          </w:p>
          <w:p w:rsidR="00536DAD" w:rsidRDefault="00536DAD" w:rsidP="00536DAD">
            <w:pPr>
              <w:ind w:firstLine="0"/>
            </w:pPr>
            <w:r>
              <w:t xml:space="preserve">Руки поднять вверх (вдох). Посмотреть на руки. </w:t>
            </w:r>
          </w:p>
          <w:p w:rsidR="00536DAD" w:rsidRDefault="00536DAD" w:rsidP="00536DAD">
            <w:pPr>
              <w:ind w:firstLine="0"/>
              <w:jc w:val="center"/>
            </w:pPr>
          </w:p>
          <w:p w:rsidR="00536DAD" w:rsidRDefault="00536DAD" w:rsidP="00536DAD">
            <w:pPr>
              <w:ind w:firstLine="0"/>
            </w:pPr>
            <w:r>
              <w:t>Руки согнуты в стороны (выдох).</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13</w:t>
            </w:r>
          </w:p>
        </w:tc>
        <w:tc>
          <w:tcPr>
            <w:tcW w:w="4536" w:type="dxa"/>
          </w:tcPr>
          <w:p w:rsidR="00536DAD" w:rsidRDefault="00536DAD" w:rsidP="00536DAD">
            <w:pPr>
              <w:pStyle w:val="a8"/>
              <w:jc w:val="center"/>
              <w:rPr>
                <w:i/>
              </w:rPr>
            </w:pPr>
            <w:r w:rsidRPr="00536DAD">
              <w:rPr>
                <w:i/>
              </w:rPr>
              <w:t>«Волшебный сон»</w:t>
            </w:r>
          </w:p>
          <w:p w:rsidR="00536DAD" w:rsidRPr="007477E0" w:rsidRDefault="00536DAD" w:rsidP="007477E0">
            <w:pPr>
              <w:pStyle w:val="a8"/>
              <w:rPr>
                <w:i/>
              </w:rPr>
            </w:pPr>
            <w:r>
              <w:t>Реснички опускаются…</w:t>
            </w:r>
            <w:r>
              <w:br/>
              <w:t>Глазки закрываются…</w:t>
            </w:r>
            <w:r>
              <w:br/>
              <w:t>Мы спокойно отдыхаем…</w:t>
            </w:r>
            <w:r>
              <w:br/>
              <w:t>Сном волшебным засыпаем…</w:t>
            </w:r>
            <w:r>
              <w:br/>
              <w:t>Дышится легко… ровно… глубоко…</w:t>
            </w:r>
            <w:r>
              <w:br/>
              <w:t>Наши руки отдыхают…</w:t>
            </w:r>
            <w:r>
              <w:br/>
              <w:t>Отдыхают… Засыпают…</w:t>
            </w:r>
            <w:r>
              <w:br/>
              <w:t>Шея не напряжена</w:t>
            </w:r>
            <w:r>
              <w:br/>
              <w:t>И расслаблена…</w:t>
            </w:r>
            <w:r>
              <w:br/>
              <w:t>Губы чуть приоткрываются…</w:t>
            </w:r>
            <w:r>
              <w:br/>
              <w:t>Все чудесно расслабляется…</w:t>
            </w:r>
            <w:r>
              <w:br/>
              <w:t>Дышится легко… ровно… глубоко…</w:t>
            </w:r>
            <w:r>
              <w:br/>
            </w:r>
            <w:r w:rsidRPr="00536DAD">
              <w:rPr>
                <w:i/>
              </w:rPr>
              <w:t>(Пауза</w:t>
            </w:r>
            <w:proofErr w:type="gramStart"/>
            <w:r w:rsidRPr="00536DAD">
              <w:rPr>
                <w:i/>
              </w:rPr>
              <w:t>.)</w:t>
            </w:r>
            <w:r>
              <w:br/>
              <w:t>Мы</w:t>
            </w:r>
            <w:proofErr w:type="gramEnd"/>
            <w:r>
              <w:t xml:space="preserve"> спокойно отдыхаем…</w:t>
            </w:r>
            <w:r>
              <w:br/>
              <w:t>Сном волшебным засыпаем…</w:t>
            </w:r>
            <w:r>
              <w:br/>
            </w:r>
            <w:r w:rsidRPr="00536DAD">
              <w:rPr>
                <w:i/>
              </w:rPr>
              <w:t>(Громче, быстрей, энергичней.)</w:t>
            </w:r>
            <w:r>
              <w:br/>
              <w:t>Хорошо нам отдыхать!</w:t>
            </w:r>
            <w:r>
              <w:br/>
              <w:t>Но пора уже вставать!</w:t>
            </w:r>
            <w:r>
              <w:br/>
              <w:t>Крепче кулачки сжимаем.</w:t>
            </w:r>
            <w:r>
              <w:br/>
              <w:t>Их повыше поднимаем.</w:t>
            </w:r>
            <w:r>
              <w:br/>
              <w:t xml:space="preserve">Потянулись! </w:t>
            </w:r>
            <w:proofErr w:type="gramStart"/>
            <w:r>
              <w:t>Улыбнулись!</w:t>
            </w:r>
            <w:r>
              <w:br/>
              <w:t>Всем</w:t>
            </w:r>
            <w:proofErr w:type="gramEnd"/>
            <w:r>
              <w:t xml:space="preserve"> открыть глаза и встать!</w:t>
            </w:r>
          </w:p>
        </w:tc>
        <w:tc>
          <w:tcPr>
            <w:tcW w:w="4218" w:type="dxa"/>
          </w:tcPr>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t>14</w:t>
            </w:r>
          </w:p>
        </w:tc>
        <w:tc>
          <w:tcPr>
            <w:tcW w:w="4536" w:type="dxa"/>
          </w:tcPr>
          <w:p w:rsidR="00536DAD" w:rsidRDefault="00536DAD" w:rsidP="00536DAD">
            <w:pPr>
              <w:pStyle w:val="a8"/>
              <w:jc w:val="center"/>
              <w:rPr>
                <w:i/>
              </w:rPr>
            </w:pPr>
            <w:r w:rsidRPr="00536DAD">
              <w:rPr>
                <w:i/>
              </w:rPr>
              <w:t>«Часовщик»</w:t>
            </w:r>
          </w:p>
          <w:p w:rsidR="00536DAD" w:rsidRPr="00536DAD" w:rsidRDefault="00536DAD" w:rsidP="00536DAD">
            <w:pPr>
              <w:pStyle w:val="a8"/>
              <w:jc w:val="center"/>
              <w:rPr>
                <w:i/>
              </w:rPr>
            </w:pPr>
            <w:r>
              <w:t>Часовщик прищурил глаз,</w:t>
            </w:r>
          </w:p>
          <w:p w:rsidR="00536DAD" w:rsidRPr="00536DAD" w:rsidRDefault="00536DAD" w:rsidP="00536DAD">
            <w:pPr>
              <w:pStyle w:val="a8"/>
            </w:pPr>
            <w:r>
              <w:t xml:space="preserve">              Чинит часики для нас.</w:t>
            </w:r>
            <w:r>
              <w:br/>
            </w:r>
          </w:p>
        </w:tc>
        <w:tc>
          <w:tcPr>
            <w:tcW w:w="4218" w:type="dxa"/>
          </w:tcPr>
          <w:p w:rsidR="00536DAD" w:rsidRDefault="00536DAD" w:rsidP="00536DAD">
            <w:pPr>
              <w:ind w:firstLine="0"/>
              <w:jc w:val="left"/>
              <w:rPr>
                <w:szCs w:val="24"/>
              </w:rPr>
            </w:pPr>
          </w:p>
          <w:p w:rsidR="00536DAD" w:rsidRDefault="00536DAD" w:rsidP="00536DAD">
            <w:pPr>
              <w:ind w:firstLine="0"/>
              <w:jc w:val="left"/>
            </w:pPr>
          </w:p>
          <w:p w:rsidR="00536DAD" w:rsidRDefault="00536DAD" w:rsidP="00536DAD">
            <w:pPr>
              <w:ind w:firstLine="0"/>
              <w:jc w:val="left"/>
              <w:rPr>
                <w:szCs w:val="24"/>
              </w:rPr>
            </w:pPr>
            <w:r>
              <w:t>Закрыть один глаз. Закрыть другой глаз.</w:t>
            </w:r>
          </w:p>
          <w:p w:rsidR="00536DAD" w:rsidRPr="00536DAD" w:rsidRDefault="00536DAD" w:rsidP="00536DAD">
            <w:pPr>
              <w:ind w:firstLine="0"/>
              <w:jc w:val="left"/>
              <w:rPr>
                <w:szCs w:val="24"/>
              </w:rPr>
            </w:pPr>
            <w:r>
              <w:t>Открыть глаза.</w:t>
            </w:r>
          </w:p>
        </w:tc>
      </w:tr>
      <w:tr w:rsidR="00536DAD" w:rsidTr="00536DAD">
        <w:tc>
          <w:tcPr>
            <w:tcW w:w="817" w:type="dxa"/>
          </w:tcPr>
          <w:p w:rsidR="00536DAD" w:rsidRPr="00536DAD" w:rsidRDefault="00536DAD" w:rsidP="00536DAD">
            <w:pPr>
              <w:ind w:firstLine="0"/>
              <w:jc w:val="center"/>
              <w:rPr>
                <w:szCs w:val="24"/>
              </w:rPr>
            </w:pPr>
            <w:r w:rsidRPr="00536DAD">
              <w:rPr>
                <w:szCs w:val="24"/>
              </w:rPr>
              <w:t>15</w:t>
            </w:r>
          </w:p>
        </w:tc>
        <w:tc>
          <w:tcPr>
            <w:tcW w:w="4536" w:type="dxa"/>
          </w:tcPr>
          <w:p w:rsidR="00536DAD" w:rsidRPr="00906CC9" w:rsidRDefault="00536DAD" w:rsidP="00536DAD">
            <w:pPr>
              <w:shd w:val="clear" w:color="auto" w:fill="FFFFFF"/>
              <w:spacing w:line="307" w:lineRule="exact"/>
              <w:jc w:val="center"/>
              <w:rPr>
                <w:i/>
                <w:szCs w:val="24"/>
              </w:rPr>
            </w:pPr>
            <w:r w:rsidRPr="00906CC9">
              <w:rPr>
                <w:i/>
                <w:szCs w:val="24"/>
              </w:rPr>
              <w:t>«Солнышко»</w:t>
            </w:r>
          </w:p>
          <w:p w:rsidR="00536DAD" w:rsidRDefault="00536DAD" w:rsidP="00536DAD">
            <w:pPr>
              <w:shd w:val="clear" w:color="auto" w:fill="FFFFFF"/>
              <w:spacing w:line="307" w:lineRule="exact"/>
              <w:rPr>
                <w:rFonts w:eastAsia="Times New Roman"/>
                <w:i/>
                <w:iCs/>
                <w:color w:val="000000"/>
                <w:spacing w:val="-6"/>
                <w:szCs w:val="24"/>
              </w:rPr>
            </w:pPr>
            <w:r>
              <w:rPr>
                <w:rFonts w:eastAsia="Times New Roman"/>
                <w:color w:val="000000"/>
                <w:spacing w:val="-7"/>
                <w:szCs w:val="24"/>
              </w:rPr>
              <w:t xml:space="preserve">Солнышко с тучками в прятки играло </w:t>
            </w:r>
          </w:p>
          <w:p w:rsidR="00536DAD" w:rsidRDefault="00536DAD" w:rsidP="00536DAD">
            <w:pPr>
              <w:shd w:val="clear" w:color="auto" w:fill="FFFFFF"/>
              <w:spacing w:line="307" w:lineRule="exact"/>
              <w:rPr>
                <w:rFonts w:eastAsia="Times New Roman"/>
                <w:color w:val="000000"/>
                <w:spacing w:val="-9"/>
                <w:szCs w:val="24"/>
              </w:rPr>
            </w:pPr>
            <w:r>
              <w:rPr>
                <w:rFonts w:eastAsia="Times New Roman"/>
                <w:color w:val="000000"/>
                <w:spacing w:val="-9"/>
                <w:szCs w:val="24"/>
              </w:rPr>
              <w:t xml:space="preserve">Солнышко тучки-летучки считало </w:t>
            </w:r>
          </w:p>
          <w:p w:rsidR="00536DAD" w:rsidRDefault="00536DAD" w:rsidP="00536DAD">
            <w:pPr>
              <w:shd w:val="clear" w:color="auto" w:fill="FFFFFF"/>
              <w:spacing w:line="307" w:lineRule="exact"/>
              <w:rPr>
                <w:rFonts w:eastAsia="Times New Roman"/>
                <w:i/>
                <w:iCs/>
                <w:color w:val="000000"/>
                <w:spacing w:val="-5"/>
                <w:szCs w:val="24"/>
              </w:rPr>
            </w:pPr>
            <w:r>
              <w:rPr>
                <w:rFonts w:eastAsia="Times New Roman"/>
                <w:color w:val="000000"/>
                <w:spacing w:val="-5"/>
                <w:szCs w:val="24"/>
              </w:rPr>
              <w:t xml:space="preserve">Серые тучки, черные тучки </w:t>
            </w:r>
          </w:p>
          <w:p w:rsidR="00536DAD" w:rsidRDefault="00536DAD" w:rsidP="00536DAD">
            <w:pPr>
              <w:shd w:val="clear" w:color="auto" w:fill="FFFFFF"/>
              <w:spacing w:line="307" w:lineRule="exact"/>
              <w:rPr>
                <w:rFonts w:eastAsia="Times New Roman"/>
                <w:color w:val="000000"/>
                <w:spacing w:val="-3"/>
                <w:szCs w:val="24"/>
              </w:rPr>
            </w:pPr>
            <w:r>
              <w:rPr>
                <w:rFonts w:eastAsia="Times New Roman"/>
                <w:color w:val="000000"/>
                <w:spacing w:val="-3"/>
                <w:szCs w:val="24"/>
              </w:rPr>
              <w:t xml:space="preserve">Легких - две штучки </w:t>
            </w:r>
          </w:p>
          <w:p w:rsidR="00536DAD" w:rsidRDefault="00536DAD" w:rsidP="00536DAD">
            <w:pPr>
              <w:shd w:val="clear" w:color="auto" w:fill="FFFFFF"/>
              <w:spacing w:line="307" w:lineRule="exact"/>
            </w:pPr>
            <w:r>
              <w:rPr>
                <w:rFonts w:eastAsia="Times New Roman"/>
                <w:color w:val="000000"/>
                <w:spacing w:val="-3"/>
                <w:szCs w:val="24"/>
              </w:rPr>
              <w:t xml:space="preserve">Тяжелых - три           штучки </w:t>
            </w:r>
          </w:p>
          <w:p w:rsidR="00536DAD" w:rsidRDefault="00536DAD" w:rsidP="00536DAD">
            <w:pPr>
              <w:shd w:val="clear" w:color="auto" w:fill="FFFFFF"/>
              <w:spacing w:line="307" w:lineRule="exact"/>
              <w:ind w:left="10"/>
              <w:rPr>
                <w:rFonts w:eastAsia="Times New Roman"/>
                <w:i/>
                <w:iCs/>
                <w:color w:val="000000"/>
                <w:spacing w:val="-6"/>
                <w:szCs w:val="24"/>
              </w:rPr>
            </w:pPr>
            <w:r>
              <w:rPr>
                <w:rFonts w:eastAsia="Times New Roman"/>
                <w:color w:val="000000"/>
                <w:spacing w:val="-7"/>
                <w:szCs w:val="24"/>
              </w:rPr>
              <w:t xml:space="preserve">Тучки попрощались, тучек не </w:t>
            </w:r>
            <w:proofErr w:type="gramStart"/>
            <w:r>
              <w:rPr>
                <w:rFonts w:eastAsia="Times New Roman"/>
                <w:color w:val="000000"/>
                <w:spacing w:val="-7"/>
                <w:szCs w:val="24"/>
              </w:rPr>
              <w:t xml:space="preserve">стало </w:t>
            </w:r>
            <w:r>
              <w:rPr>
                <w:rFonts w:eastAsia="Times New Roman"/>
                <w:i/>
                <w:iCs/>
                <w:color w:val="000000"/>
                <w:spacing w:val="-6"/>
                <w:szCs w:val="24"/>
              </w:rPr>
              <w:t>,</w:t>
            </w:r>
            <w:proofErr w:type="gramEnd"/>
          </w:p>
          <w:p w:rsidR="00536DAD" w:rsidRPr="00536DAD" w:rsidRDefault="00536DAD" w:rsidP="00536DAD">
            <w:pPr>
              <w:shd w:val="clear" w:color="auto" w:fill="FFFFFF"/>
              <w:spacing w:line="307" w:lineRule="exact"/>
              <w:ind w:left="10"/>
              <w:rPr>
                <w:szCs w:val="24"/>
              </w:rPr>
            </w:pPr>
            <w:r>
              <w:rPr>
                <w:rFonts w:eastAsia="Times New Roman"/>
                <w:i/>
                <w:iCs/>
                <w:color w:val="000000"/>
                <w:spacing w:val="-6"/>
                <w:szCs w:val="24"/>
              </w:rPr>
              <w:t xml:space="preserve"> </w:t>
            </w:r>
            <w:r>
              <w:rPr>
                <w:rFonts w:eastAsia="Times New Roman"/>
                <w:color w:val="000000"/>
                <w:spacing w:val="-5"/>
                <w:szCs w:val="24"/>
              </w:rPr>
              <w:t xml:space="preserve">Солнце на небе вовсю засияло </w:t>
            </w:r>
          </w:p>
        </w:tc>
        <w:tc>
          <w:tcPr>
            <w:tcW w:w="4218" w:type="dxa"/>
          </w:tcPr>
          <w:p w:rsidR="00536DAD" w:rsidRDefault="00536DAD" w:rsidP="00536DAD">
            <w:pPr>
              <w:ind w:firstLine="0"/>
              <w:jc w:val="left"/>
              <w:rPr>
                <w:rFonts w:eastAsia="Times New Roman"/>
                <w:i/>
                <w:iCs/>
                <w:color w:val="000000"/>
                <w:spacing w:val="-6"/>
                <w:szCs w:val="24"/>
              </w:rPr>
            </w:pPr>
          </w:p>
          <w:p w:rsidR="00536DAD" w:rsidRPr="00536DAD" w:rsidRDefault="00536DAD" w:rsidP="00536DAD">
            <w:pPr>
              <w:shd w:val="clear" w:color="auto" w:fill="FFFFFF"/>
              <w:spacing w:line="307" w:lineRule="exact"/>
              <w:ind w:firstLine="0"/>
              <w:rPr>
                <w:szCs w:val="24"/>
              </w:rPr>
            </w:pPr>
            <w:r w:rsidRPr="00536DAD">
              <w:rPr>
                <w:rFonts w:eastAsia="Times New Roman"/>
                <w:iCs/>
                <w:color w:val="000000"/>
                <w:spacing w:val="-6"/>
                <w:szCs w:val="24"/>
              </w:rPr>
              <w:t>Закрыть, открыть глаза</w:t>
            </w:r>
            <w:r w:rsidRPr="00536DAD">
              <w:rPr>
                <w:szCs w:val="24"/>
              </w:rPr>
              <w:t xml:space="preserve"> </w:t>
            </w:r>
          </w:p>
          <w:p w:rsidR="00536DAD" w:rsidRPr="00536DAD" w:rsidRDefault="00536DAD" w:rsidP="00536DAD">
            <w:pPr>
              <w:shd w:val="clear" w:color="auto" w:fill="FFFFFF"/>
              <w:spacing w:line="307" w:lineRule="exact"/>
              <w:ind w:firstLine="0"/>
              <w:rPr>
                <w:rFonts w:eastAsia="Times New Roman"/>
                <w:iCs/>
                <w:color w:val="000000"/>
                <w:spacing w:val="-5"/>
                <w:szCs w:val="24"/>
              </w:rPr>
            </w:pPr>
            <w:r w:rsidRPr="00536DAD">
              <w:rPr>
                <w:rFonts w:eastAsia="Times New Roman"/>
                <w:iCs/>
                <w:color w:val="000000"/>
                <w:spacing w:val="-5"/>
                <w:szCs w:val="24"/>
              </w:rPr>
              <w:t>Глазки вправо, глазки влево.</w:t>
            </w:r>
          </w:p>
          <w:p w:rsidR="00536DAD" w:rsidRPr="00536DAD" w:rsidRDefault="00536DAD" w:rsidP="00536DAD">
            <w:pPr>
              <w:ind w:firstLine="0"/>
              <w:jc w:val="left"/>
              <w:rPr>
                <w:szCs w:val="24"/>
              </w:rPr>
            </w:pPr>
            <w:r w:rsidRPr="00536DAD">
              <w:rPr>
                <w:rFonts w:eastAsia="Times New Roman"/>
                <w:iCs/>
                <w:color w:val="000000"/>
                <w:spacing w:val="-6"/>
                <w:szCs w:val="24"/>
              </w:rPr>
              <w:t>Глаза вверх</w:t>
            </w:r>
            <w:r>
              <w:rPr>
                <w:rFonts w:eastAsia="Times New Roman"/>
                <w:iCs/>
                <w:color w:val="000000"/>
                <w:spacing w:val="-6"/>
                <w:szCs w:val="24"/>
              </w:rPr>
              <w:t>,</w:t>
            </w:r>
          </w:p>
          <w:p w:rsidR="00536DAD" w:rsidRPr="00536DAD" w:rsidRDefault="00536DAD" w:rsidP="00536DAD">
            <w:pPr>
              <w:ind w:firstLine="0"/>
              <w:jc w:val="left"/>
              <w:rPr>
                <w:szCs w:val="24"/>
              </w:rPr>
            </w:pPr>
            <w:r w:rsidRPr="00536DAD">
              <w:rPr>
                <w:rFonts w:eastAsia="Times New Roman"/>
                <w:iCs/>
                <w:color w:val="000000"/>
                <w:spacing w:val="-6"/>
                <w:szCs w:val="24"/>
              </w:rPr>
              <w:t>Глаза вниз</w:t>
            </w:r>
            <w:r>
              <w:rPr>
                <w:rFonts w:eastAsia="Times New Roman"/>
                <w:iCs/>
                <w:color w:val="000000"/>
                <w:spacing w:val="-6"/>
                <w:szCs w:val="24"/>
              </w:rPr>
              <w:t>,</w:t>
            </w:r>
          </w:p>
          <w:p w:rsidR="00536DAD" w:rsidRPr="00536DAD" w:rsidRDefault="00536DAD" w:rsidP="00536DAD">
            <w:pPr>
              <w:ind w:firstLine="0"/>
              <w:jc w:val="left"/>
              <w:rPr>
                <w:rFonts w:eastAsia="Times New Roman"/>
                <w:iCs/>
                <w:color w:val="000000"/>
                <w:spacing w:val="-6"/>
                <w:szCs w:val="24"/>
              </w:rPr>
            </w:pPr>
            <w:r w:rsidRPr="00536DAD">
              <w:rPr>
                <w:rFonts w:eastAsia="Times New Roman"/>
                <w:iCs/>
                <w:color w:val="000000"/>
                <w:spacing w:val="-6"/>
                <w:szCs w:val="24"/>
              </w:rPr>
              <w:t>Закрыть глаза ладоням,</w:t>
            </w:r>
          </w:p>
          <w:p w:rsidR="00536DAD" w:rsidRPr="00536DAD" w:rsidRDefault="00536DAD" w:rsidP="00536DAD">
            <w:pPr>
              <w:shd w:val="clear" w:color="auto" w:fill="FFFFFF"/>
              <w:spacing w:line="307" w:lineRule="exact"/>
              <w:ind w:firstLine="0"/>
            </w:pPr>
            <w:r w:rsidRPr="00536DAD">
              <w:rPr>
                <w:rFonts w:eastAsia="Times New Roman"/>
                <w:iCs/>
                <w:color w:val="000000"/>
                <w:spacing w:val="-6"/>
                <w:szCs w:val="24"/>
              </w:rPr>
              <w:t>Широко открыть глаза.</w:t>
            </w:r>
          </w:p>
          <w:p w:rsidR="00536DAD" w:rsidRPr="00536DAD" w:rsidRDefault="00536DAD" w:rsidP="00536DAD">
            <w:pPr>
              <w:ind w:firstLine="0"/>
              <w:jc w:val="left"/>
              <w:rPr>
                <w:szCs w:val="24"/>
              </w:rPr>
            </w:pPr>
          </w:p>
        </w:tc>
      </w:tr>
      <w:tr w:rsidR="00536DAD" w:rsidTr="00536DAD">
        <w:tc>
          <w:tcPr>
            <w:tcW w:w="817" w:type="dxa"/>
          </w:tcPr>
          <w:p w:rsidR="00536DAD" w:rsidRPr="00536DAD" w:rsidRDefault="00536DAD" w:rsidP="00536DAD">
            <w:pPr>
              <w:ind w:firstLine="0"/>
              <w:jc w:val="center"/>
              <w:rPr>
                <w:szCs w:val="24"/>
              </w:rPr>
            </w:pPr>
            <w:r w:rsidRPr="00536DAD">
              <w:rPr>
                <w:szCs w:val="24"/>
              </w:rPr>
              <w:t>16</w:t>
            </w:r>
          </w:p>
        </w:tc>
        <w:tc>
          <w:tcPr>
            <w:tcW w:w="4536" w:type="dxa"/>
          </w:tcPr>
          <w:p w:rsidR="00536DAD" w:rsidRDefault="00536DAD" w:rsidP="00536DAD">
            <w:pPr>
              <w:ind w:firstLine="0"/>
              <w:jc w:val="center"/>
              <w:rPr>
                <w:rStyle w:val="a9"/>
                <w:b w:val="0"/>
              </w:rPr>
            </w:pPr>
            <w:r w:rsidRPr="00536DAD">
              <w:rPr>
                <w:rStyle w:val="a9"/>
                <w:b w:val="0"/>
              </w:rPr>
              <w:t>Комплекс упражнений для глаз «На море»</w:t>
            </w:r>
            <w:r>
              <w:rPr>
                <w:rStyle w:val="a9"/>
                <w:b w:val="0"/>
              </w:rPr>
              <w:t>.</w:t>
            </w:r>
          </w:p>
          <w:p w:rsidR="00536DAD" w:rsidRDefault="00536DAD" w:rsidP="00536DAD">
            <w:pPr>
              <w:ind w:firstLine="0"/>
              <w:jc w:val="center"/>
              <w:rPr>
                <w:rStyle w:val="a9"/>
                <w:b w:val="0"/>
              </w:rPr>
            </w:pPr>
          </w:p>
          <w:p w:rsidR="00536DAD" w:rsidRDefault="00536DAD" w:rsidP="00536DAD">
            <w:pPr>
              <w:ind w:firstLine="0"/>
              <w:jc w:val="center"/>
              <w:rPr>
                <w:rStyle w:val="a9"/>
                <w:b w:val="0"/>
              </w:rPr>
            </w:pPr>
            <w:r>
              <w:t xml:space="preserve"> (Под медленную спокойную музыку.)</w:t>
            </w:r>
          </w:p>
          <w:p w:rsidR="00536DAD" w:rsidRDefault="00536DAD" w:rsidP="00536DAD">
            <w:pPr>
              <w:ind w:firstLine="0"/>
              <w:jc w:val="center"/>
              <w:rPr>
                <w:rStyle w:val="a9"/>
                <w:b w:val="0"/>
              </w:rPr>
            </w:pPr>
          </w:p>
          <w:p w:rsidR="00536DAD" w:rsidRDefault="00536DAD" w:rsidP="00536DAD">
            <w:pPr>
              <w:ind w:firstLine="0"/>
              <w:jc w:val="center"/>
              <w:rPr>
                <w:b/>
                <w:i/>
                <w:sz w:val="28"/>
                <w:szCs w:val="28"/>
              </w:rPr>
            </w:pPr>
          </w:p>
        </w:tc>
        <w:tc>
          <w:tcPr>
            <w:tcW w:w="4218" w:type="dxa"/>
          </w:tcPr>
          <w:p w:rsidR="00536DAD" w:rsidRDefault="00536DAD" w:rsidP="00536DAD">
            <w:pPr>
              <w:pStyle w:val="a8"/>
            </w:pPr>
            <w:r>
              <w:t>1</w:t>
            </w:r>
            <w:r w:rsidRPr="00536DAD">
              <w:rPr>
                <w:i/>
              </w:rPr>
              <w:t>. «Горизонт»</w:t>
            </w:r>
            <w:r>
              <w:br/>
              <w:t>1—4 — чертим кончиком пальца правой руки (как карандашом.) линию горизонта («на море») слева-направо, глаза сопровождают движение, голова прямо.</w:t>
            </w:r>
            <w:r>
              <w:br/>
              <w:t>5—8 — повторить линию горизонта справа-налево.</w:t>
            </w:r>
          </w:p>
          <w:p w:rsidR="00536DAD" w:rsidRDefault="00536DAD" w:rsidP="00536DAD">
            <w:pPr>
              <w:pStyle w:val="a8"/>
            </w:pPr>
            <w:r>
              <w:t>2.    </w:t>
            </w:r>
            <w:r w:rsidRPr="00536DAD">
              <w:rPr>
                <w:i/>
              </w:rPr>
              <w:t>«Лодочка»</w:t>
            </w:r>
            <w:r>
              <w:br/>
              <w:t>1—4 — чертим «лодочку» (дуга книзу), глаза повторяют движение, голова прямо.</w:t>
            </w:r>
            <w:r>
              <w:br/>
            </w:r>
            <w:r>
              <w:lastRenderedPageBreak/>
              <w:t>5-8 – повторить движения счета 1-4 в другую сторону.</w:t>
            </w:r>
          </w:p>
          <w:p w:rsidR="00536DAD" w:rsidRDefault="00536DAD" w:rsidP="00536DAD">
            <w:pPr>
              <w:pStyle w:val="a8"/>
            </w:pPr>
            <w:r>
              <w:t>3.    </w:t>
            </w:r>
            <w:r w:rsidRPr="00536DAD">
              <w:rPr>
                <w:i/>
              </w:rPr>
              <w:t>«Радуга»</w:t>
            </w:r>
            <w:r>
              <w:br/>
              <w:t>1—4 — чертим «радугу» (дуга кверху), глаза сопровождают движение, голова прямо.</w:t>
            </w:r>
            <w:r>
              <w:br/>
              <w:t>5—8 — повторить движения счета 1—4 в другую сторону.</w:t>
            </w:r>
          </w:p>
          <w:p w:rsidR="00536DAD" w:rsidRDefault="00536DAD" w:rsidP="00536DAD">
            <w:pPr>
              <w:pStyle w:val="a8"/>
            </w:pPr>
            <w:r>
              <w:t>4.    </w:t>
            </w:r>
            <w:r w:rsidRPr="00536DAD">
              <w:rPr>
                <w:i/>
              </w:rPr>
              <w:t>«Солнышко»</w:t>
            </w:r>
            <w:r>
              <w:br/>
              <w:t>1—8. «На море солнышко» — чертим «солнышко» (круг вправо), глаза повторяют движение, голова прямо.</w:t>
            </w:r>
            <w:r>
              <w:br/>
              <w:t>Затем можно повторить упражнение в другую сторону.</w:t>
            </w:r>
          </w:p>
          <w:p w:rsidR="00536DAD" w:rsidRDefault="00536DAD" w:rsidP="00536DAD">
            <w:pPr>
              <w:pStyle w:val="a8"/>
            </w:pPr>
            <w:r>
              <w:t>5.    </w:t>
            </w:r>
            <w:r w:rsidRPr="00536DAD">
              <w:rPr>
                <w:i/>
              </w:rPr>
              <w:t>«Пловец плывет к берегу»</w:t>
            </w:r>
            <w:r>
              <w:br/>
              <w:t>1 —4 — правую руку поставить вперед, смотреть на кончик пальца.</w:t>
            </w:r>
            <w:r>
              <w:br/>
              <w:t>5—8 — медленно приблизить кончик пальца правой руки к носу, а левую руку поставить вперед. Повторить упражнение с левой руки.</w:t>
            </w:r>
          </w:p>
          <w:p w:rsidR="00536DAD" w:rsidRDefault="00536DAD" w:rsidP="00536DAD">
            <w:pPr>
              <w:pStyle w:val="a8"/>
            </w:pPr>
            <w:r>
              <w:t>6.    </w:t>
            </w:r>
            <w:r w:rsidRPr="00536DAD">
              <w:rPr>
                <w:i/>
              </w:rPr>
              <w:t>«Яркое солнышко»</w:t>
            </w:r>
            <w:r>
              <w:br/>
              <w:t>1-8 – зажмуриться – «солнце ослепило», закрыть глаза ладонями, затем поморгать глазами.</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17</w:t>
            </w:r>
          </w:p>
        </w:tc>
        <w:tc>
          <w:tcPr>
            <w:tcW w:w="4536" w:type="dxa"/>
          </w:tcPr>
          <w:p w:rsidR="00536DAD" w:rsidRDefault="00536DAD" w:rsidP="00536DAD">
            <w:pPr>
              <w:ind w:firstLine="0"/>
              <w:jc w:val="center"/>
              <w:rPr>
                <w:b/>
                <w:i/>
                <w:sz w:val="28"/>
                <w:szCs w:val="28"/>
              </w:rPr>
            </w:pPr>
            <w:r w:rsidRPr="00536DAD">
              <w:rPr>
                <w:rFonts w:eastAsia="Times New Roman" w:cs="Times New Roman"/>
                <w:bCs/>
                <w:szCs w:val="24"/>
                <w:lang w:eastAsia="ru-RU"/>
              </w:rPr>
              <w:t>Упражнения на укрепление наружных мышц глаза</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В положении сидя при неподвижной голове медленно перевести взгляд с пола на потолок и обратно, затем справа налево и обратно (повторить! 0—12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Круговые движения глазами в одном и другом направлении (4—6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Частое моргание в течение 20 секунд</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t>18</w:t>
            </w:r>
          </w:p>
        </w:tc>
        <w:tc>
          <w:tcPr>
            <w:tcW w:w="4536" w:type="dxa"/>
          </w:tcPr>
          <w:p w:rsidR="00536DAD" w:rsidRDefault="00536DAD" w:rsidP="00536DAD">
            <w:pPr>
              <w:ind w:firstLine="0"/>
              <w:jc w:val="center"/>
              <w:rPr>
                <w:b/>
                <w:i/>
                <w:sz w:val="28"/>
                <w:szCs w:val="28"/>
              </w:rPr>
            </w:pPr>
            <w:r w:rsidRPr="00536DAD">
              <w:rPr>
                <w:rFonts w:eastAsia="Times New Roman" w:cs="Times New Roman"/>
                <w:bCs/>
                <w:szCs w:val="24"/>
                <w:lang w:eastAsia="ru-RU"/>
              </w:rPr>
              <w:t>Упражнения на тренировку внутренних мышц глаза</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На стекле окна на уровне глаз прикрепить круглую метку диаметром 3—5 мм на расстоянии 30—35 см от глаз. За окном найти любой удаленный предмет и переводить взгляд то на метку, то на этот предмет. Упражнения выполнять 2 раза в день. В первые 2 дня — в течение 3 мин., на третий и четвертый день — 5 мин., в последующие дни — 10 мин.</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lastRenderedPageBreak/>
              <w:t>Для укрепления внутренних глазных мышц очень полезны тренировки с мячом: броски и ловля с передачей партнеру, броски в стенку, в мишень, в кольцо, игры в теннис, бадминтон, волейбол, удары ногой по мячу в цель.</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19</w:t>
            </w:r>
          </w:p>
        </w:tc>
        <w:tc>
          <w:tcPr>
            <w:tcW w:w="4536" w:type="dxa"/>
          </w:tcPr>
          <w:p w:rsidR="00536DAD" w:rsidRDefault="00536DAD" w:rsidP="00536DAD">
            <w:pPr>
              <w:ind w:firstLine="0"/>
              <w:jc w:val="center"/>
              <w:rPr>
                <w:b/>
                <w:i/>
                <w:sz w:val="28"/>
                <w:szCs w:val="28"/>
              </w:rPr>
            </w:pPr>
            <w:r w:rsidRPr="00536DAD">
              <w:rPr>
                <w:rFonts w:eastAsia="Times New Roman" w:cs="Times New Roman"/>
                <w:bCs/>
                <w:szCs w:val="24"/>
                <w:lang w:eastAsia="ru-RU"/>
              </w:rPr>
              <w:t>Упражнения на укрепление мышц глаза</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Стоя или сидя расположить большой палец правой руки по средней линий лица на расстоянии 20—30 см от глаз, смотреть двумя глазами на конец пальца 3—5 сек., убрать ладонь. То же, поменяв руки.</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Повторные зажмуривания глаз на 3—5 сек., а также массирование век и быстрое моргание улучшают кровообращение, легкие нажимы на верхние веки обоих глаз в течение 1—2 сек. улучшают циркуляцию внутриглазной жидкости.</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t>20</w:t>
            </w:r>
          </w:p>
        </w:tc>
        <w:tc>
          <w:tcPr>
            <w:tcW w:w="4536" w:type="dxa"/>
          </w:tcPr>
          <w:p w:rsidR="00536DAD" w:rsidRDefault="00536DAD" w:rsidP="00536DAD">
            <w:pPr>
              <w:ind w:firstLine="0"/>
              <w:jc w:val="center"/>
              <w:rPr>
                <w:b/>
                <w:i/>
                <w:sz w:val="28"/>
                <w:szCs w:val="28"/>
              </w:rPr>
            </w:pPr>
            <w:r w:rsidRPr="00536DAD">
              <w:rPr>
                <w:rFonts w:eastAsia="Times New Roman" w:cs="Times New Roman"/>
                <w:bCs/>
                <w:szCs w:val="24"/>
                <w:lang w:eastAsia="ru-RU"/>
              </w:rPr>
              <w:t>Упражнения на укрепление окологлазных мышц</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Плотно закрывать и широко открывать глаза 5—6 раз подряд с интервалом 30 сек.</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Смотреть вверх, вниз, вправо, влево, не поворачивая головы.</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Вращать глазами по кругу: вниз, вправо, вверх, влево и в обратную сторону.</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t>21</w:t>
            </w:r>
          </w:p>
        </w:tc>
        <w:tc>
          <w:tcPr>
            <w:tcW w:w="4536" w:type="dxa"/>
          </w:tcPr>
          <w:p w:rsidR="00536DAD" w:rsidRDefault="00536DAD" w:rsidP="00536DAD">
            <w:pPr>
              <w:ind w:firstLine="0"/>
              <w:jc w:val="center"/>
              <w:rPr>
                <w:b/>
                <w:i/>
                <w:sz w:val="28"/>
                <w:szCs w:val="28"/>
              </w:rPr>
            </w:pPr>
            <w:r w:rsidRPr="00536DAD">
              <w:rPr>
                <w:rFonts w:eastAsia="Times New Roman" w:cs="Times New Roman"/>
                <w:bCs/>
                <w:szCs w:val="24"/>
                <w:lang w:eastAsia="ru-RU"/>
              </w:rPr>
              <w:t>Упражнения на укрепление глазных мышц, тренировку и массаж хрусталиков, улучшение кровообращения, питание глаз и лечение близорукости (метод Бейт</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Голова зафиксирована так, чтобы двигаться могли только глаза. В вытянутой руке — карандаш. По широкой амплитуде он многократно двигается вправо, влево, вниз. Надо неотрывно следить за ним глазами.</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Встать у стены большой комнаты и, не поворачивая головы, быстро переводить взгляд из правого верхнего угла комнаты в левый нижний, из левого верхнего—в правый нижний. Повторить не менее 50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 xml:space="preserve">3. Ноги — на ширине плеч, руки — на поясе. Резкие повороты головы вправо и </w:t>
            </w:r>
            <w:r w:rsidRPr="006106A3">
              <w:rPr>
                <w:rFonts w:eastAsia="Times New Roman" w:cs="Times New Roman"/>
                <w:szCs w:val="24"/>
                <w:lang w:eastAsia="ru-RU"/>
              </w:rPr>
              <w:lastRenderedPageBreak/>
              <w:t>влево, взгляд направляется по ходу движения. Выполнить 40 поворотов.</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4. В течение 3 сек. смотреть на яркий свет, потом закрыть глаза рукой и дать им отдохнуть. Повторить 15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5. Широко открыть глаза, сильно прищуриться, закрыть глаза. Повторить 40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6. Взглянуть в окно на очень отдаленный предмет и пристально рассматривать его в течение 10 сек. Перевести взгляд на близкий объект. Повторить 15 раз.</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sidRPr="00536DAD">
              <w:rPr>
                <w:szCs w:val="24"/>
              </w:rPr>
              <w:lastRenderedPageBreak/>
              <w:t>22</w:t>
            </w:r>
          </w:p>
        </w:tc>
        <w:tc>
          <w:tcPr>
            <w:tcW w:w="4536" w:type="dxa"/>
          </w:tcPr>
          <w:p w:rsidR="00536DAD" w:rsidRPr="00536DAD" w:rsidRDefault="00536DAD" w:rsidP="00774FB0">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Общеукрепляющие упражнения для глаз</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Закрыть глаза. Поморгать сомкнутыми веками.</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Закрыть глаза, посмотреть вверх, влево, вниз, вправо и в обратном направлении.</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Открыть глаза и смотреть в одну точку, не моргая, 2—3 сек., потом прикрыть веки и опять открыть.</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4. В течение 5 сек. смотреть обоими глазами на переносицу.</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5. Обоими глазами смотреть на кончик носа до появления легкой усталости.</w:t>
            </w:r>
          </w:p>
          <w:p w:rsidR="00536DAD" w:rsidRDefault="00536DAD" w:rsidP="00536DAD">
            <w:pPr>
              <w:ind w:firstLine="0"/>
              <w:jc w:val="center"/>
              <w:rPr>
                <w:b/>
                <w:i/>
                <w:sz w:val="28"/>
                <w:szCs w:val="28"/>
              </w:rPr>
            </w:pPr>
          </w:p>
        </w:tc>
      </w:tr>
      <w:tr w:rsidR="00536DAD" w:rsidTr="00536DAD">
        <w:tc>
          <w:tcPr>
            <w:tcW w:w="817" w:type="dxa"/>
          </w:tcPr>
          <w:p w:rsidR="00536DAD" w:rsidRPr="00536DAD" w:rsidRDefault="00536DAD" w:rsidP="00536DAD">
            <w:pPr>
              <w:ind w:firstLine="0"/>
              <w:jc w:val="center"/>
              <w:rPr>
                <w:szCs w:val="24"/>
              </w:rPr>
            </w:pPr>
            <w:r>
              <w:rPr>
                <w:szCs w:val="24"/>
              </w:rPr>
              <w:t>23</w:t>
            </w:r>
          </w:p>
        </w:tc>
        <w:tc>
          <w:tcPr>
            <w:tcW w:w="4536" w:type="dxa"/>
          </w:tcPr>
          <w:p w:rsidR="00536DAD" w:rsidRPr="00536DAD" w:rsidRDefault="00536DAD" w:rsidP="00774FB0">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рекомендуемые для про</w:t>
            </w:r>
            <w:r w:rsidRPr="00536DAD">
              <w:rPr>
                <w:rFonts w:eastAsia="Times New Roman" w:cs="Times New Roman"/>
                <w:bCs/>
                <w:szCs w:val="24"/>
                <w:lang w:eastAsia="ru-RU"/>
              </w:rPr>
              <w:softHyphen/>
              <w:t>филактики утомления</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И. п. — сидя. Крепко зажмурить глаза на 3—5 сек., затем открыть глаза на 3—5 сек. Повторить 6—8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И. п. — сидя. Быстрые моргания в течение 1—2 мин.</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И.п. — стоя. Смотреть вдаль прямо перед собой 2—3 сек., затем поставить палец руки на средней линии лица на расстоянии 25—30 см от глаз, перевести взгляд на кончик пальца и смотреть на него 3—5 сек., после чего опустить руки. Повторить 10—12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 xml:space="preserve">4. И. п. — стоя; Вытянуть руку вперед, посмотреть на кончик пальца вытянутой руки, расположенный на средней линии </w:t>
            </w:r>
            <w:r w:rsidRPr="006106A3">
              <w:rPr>
                <w:rFonts w:eastAsia="Times New Roman" w:cs="Times New Roman"/>
                <w:szCs w:val="24"/>
                <w:lang w:eastAsia="ru-RU"/>
              </w:rPr>
              <w:lastRenderedPageBreak/>
              <w:t>лица, медленно приближать палец, не сводя с него глаз до появления двоения. Повторить 6—8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5. И. п. — сидя. Закрыть веки, массировать их с помощью круговых движений пальца. Повторять в течение 1 минуты.</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6. И. п. — стоя. Поставить палец правой руки по средней линии лица на расстоянии 25—30 см от глаз, смотреть двумя глазами на палец 3—5 сек., затем прикрыть ладонью левой руки левый глаз на 3—5 сек., убрать ладонь, смотреть двумя глазами на кончик пальца 3—5 сек.</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Аналогично повторить, смотря левым глазом на палец вытянутой левой руки. Повторить 5—6 раз.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p>
        </w:tc>
      </w:tr>
      <w:tr w:rsidR="00536DAD" w:rsidTr="00536DAD">
        <w:tc>
          <w:tcPr>
            <w:tcW w:w="817" w:type="dxa"/>
          </w:tcPr>
          <w:p w:rsidR="00536DAD" w:rsidRPr="00536DAD" w:rsidRDefault="00536DAD" w:rsidP="00536DAD">
            <w:pPr>
              <w:ind w:firstLine="0"/>
              <w:jc w:val="center"/>
              <w:rPr>
                <w:szCs w:val="24"/>
              </w:rPr>
            </w:pPr>
            <w:r>
              <w:rPr>
                <w:szCs w:val="24"/>
              </w:rPr>
              <w:lastRenderedPageBreak/>
              <w:t>24</w:t>
            </w:r>
          </w:p>
        </w:tc>
        <w:tc>
          <w:tcPr>
            <w:tcW w:w="4536" w:type="dxa"/>
          </w:tcPr>
          <w:p w:rsidR="00536DAD" w:rsidRPr="00536DAD" w:rsidRDefault="00536DAD" w:rsidP="00774FB0">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Упражнения на расслабление глаз</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Встать или сесть спокойно и устойчиво, можно лечь на спину. Желательно, чтобы в поле зрения не было ярких источников света.</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Закрыть глаза и расслабить веки. Можно мысленно погладить глаза теплыми мягкими пальцами. Почувствовать, как глазные яблоки совершенно пассивно лежат в глазницах.</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Лицо и тело также пусть расслабятся. Это даст дополнительный отдых, но все внимание должно быть сосредоточено на расслаблении глаз. Чувство тепла и тяжести должны сменить легкость и невесомость, а в дальнейшем — полная потеря ощущения глаз.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p>
        </w:tc>
      </w:tr>
      <w:tr w:rsidR="00536DAD" w:rsidTr="00536DAD">
        <w:tc>
          <w:tcPr>
            <w:tcW w:w="817" w:type="dxa"/>
          </w:tcPr>
          <w:p w:rsidR="00536DAD" w:rsidRPr="00536DAD" w:rsidRDefault="00536DAD" w:rsidP="00536DAD">
            <w:pPr>
              <w:ind w:firstLine="0"/>
              <w:jc w:val="center"/>
              <w:rPr>
                <w:szCs w:val="24"/>
              </w:rPr>
            </w:pPr>
            <w:r>
              <w:rPr>
                <w:szCs w:val="24"/>
              </w:rPr>
              <w:t>25</w:t>
            </w:r>
          </w:p>
        </w:tc>
        <w:tc>
          <w:tcPr>
            <w:tcW w:w="4536" w:type="dxa"/>
          </w:tcPr>
          <w:p w:rsidR="00536DAD" w:rsidRPr="00536DAD" w:rsidRDefault="00536DAD" w:rsidP="00774FB0">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Направление взгляда на горизонт</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Принять любую удобную позу, спину держать прямо.</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 xml:space="preserve">2. Направить расфокусированный взгляд на горизонт. Можно также остановить взор на любом удаленном объекте, не раздражающем глаза, — облаке, дереве и т.д. Требуется не сосредотачиваться на каком-нибудь предмете, а напротив, </w:t>
            </w:r>
            <w:r w:rsidRPr="006106A3">
              <w:rPr>
                <w:rFonts w:eastAsia="Times New Roman" w:cs="Times New Roman"/>
                <w:szCs w:val="24"/>
                <w:lang w:eastAsia="ru-RU"/>
              </w:rPr>
              <w:lastRenderedPageBreak/>
              <w:t>смотреть как бы сквозь него, не напрягая зрения.</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Выполнять несколько минут, после чего расслабить глаза. Можно проделывать в любое время, при утомительной для зрения работе — желательно не реже, чем раз в 2 часа.</w:t>
            </w:r>
          </w:p>
          <w:p w:rsidR="007477E0" w:rsidRPr="006106A3" w:rsidRDefault="007477E0" w:rsidP="00536DAD">
            <w:pPr>
              <w:spacing w:before="100" w:beforeAutospacing="1" w:after="100" w:afterAutospacing="1"/>
              <w:ind w:firstLine="0"/>
              <w:jc w:val="left"/>
              <w:rPr>
                <w:rFonts w:eastAsia="Times New Roman" w:cs="Times New Roman"/>
                <w:szCs w:val="24"/>
                <w:lang w:eastAsia="ru-RU"/>
              </w:rPr>
            </w:pPr>
          </w:p>
        </w:tc>
      </w:tr>
      <w:tr w:rsidR="00536DAD" w:rsidTr="00536DAD">
        <w:tc>
          <w:tcPr>
            <w:tcW w:w="817" w:type="dxa"/>
          </w:tcPr>
          <w:p w:rsidR="00536DAD" w:rsidRPr="00536DAD" w:rsidRDefault="00536DAD" w:rsidP="00536DAD">
            <w:pPr>
              <w:ind w:firstLine="0"/>
              <w:jc w:val="center"/>
              <w:rPr>
                <w:szCs w:val="24"/>
              </w:rPr>
            </w:pPr>
            <w:r>
              <w:rPr>
                <w:szCs w:val="24"/>
              </w:rPr>
              <w:lastRenderedPageBreak/>
              <w:t>26</w:t>
            </w:r>
          </w:p>
        </w:tc>
        <w:tc>
          <w:tcPr>
            <w:tcW w:w="4536" w:type="dxa"/>
          </w:tcPr>
          <w:p w:rsidR="007477E0" w:rsidRDefault="007477E0" w:rsidP="00774FB0">
            <w:pPr>
              <w:spacing w:before="100" w:beforeAutospacing="1" w:after="100" w:afterAutospacing="1"/>
              <w:ind w:firstLine="0"/>
              <w:jc w:val="left"/>
              <w:rPr>
                <w:rFonts w:eastAsia="Times New Roman" w:cs="Times New Roman"/>
                <w:bCs/>
                <w:szCs w:val="24"/>
                <w:lang w:eastAsia="ru-RU"/>
              </w:rPr>
            </w:pPr>
          </w:p>
          <w:p w:rsidR="00536DAD" w:rsidRPr="00536DAD" w:rsidRDefault="00536DAD" w:rsidP="00774FB0">
            <w:pPr>
              <w:spacing w:before="100" w:beforeAutospacing="1" w:after="100" w:afterAutospacing="1"/>
              <w:ind w:firstLine="0"/>
              <w:jc w:val="left"/>
              <w:rPr>
                <w:rFonts w:eastAsia="Times New Roman" w:cs="Times New Roman"/>
                <w:szCs w:val="24"/>
                <w:lang w:eastAsia="ru-RU"/>
              </w:rPr>
            </w:pPr>
            <w:r w:rsidRPr="00536DAD">
              <w:rPr>
                <w:rFonts w:eastAsia="Times New Roman" w:cs="Times New Roman"/>
                <w:bCs/>
                <w:szCs w:val="24"/>
                <w:lang w:eastAsia="ru-RU"/>
              </w:rPr>
              <w:t>Моргание</w:t>
            </w: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Принять любую устойчивую дозу. Быстро сжимать и разжимать веки (моргать).</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Упражнение выполнять от 30 до 60 сек. Затем расслабить глаза. Это упражнение дает хороший отдых глазам, усиливает их</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кровообращение. Может выполняться в любое время.</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Вращение глаз</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1. Принять устойчивую позу, спину и голову держать прямо.</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Посмотреть вверх и очень медленно переводить взор по часовой стрелке, описывая взглядом окружность максимального радиуса. Движения глаз должны быть плавными, без рывков. Голова все время остается неподвижной. Сначала надо научиться совершать по одному полному круговому вращению глазами в каждую сторону, не допуская рывков и потери концентрации. Со временем — выполнять 2—3 поворота по часовой стрелке и столько же — против часовой стрелки.</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Расслабить глаза.</w:t>
            </w:r>
          </w:p>
        </w:tc>
      </w:tr>
      <w:tr w:rsidR="00536DAD" w:rsidTr="00536DAD">
        <w:tc>
          <w:tcPr>
            <w:tcW w:w="817" w:type="dxa"/>
          </w:tcPr>
          <w:p w:rsidR="00536DAD" w:rsidRDefault="00536DAD" w:rsidP="00536DAD">
            <w:pPr>
              <w:ind w:firstLine="0"/>
              <w:jc w:val="center"/>
              <w:rPr>
                <w:szCs w:val="24"/>
              </w:rPr>
            </w:pPr>
            <w:r>
              <w:rPr>
                <w:szCs w:val="24"/>
              </w:rPr>
              <w:t>27</w:t>
            </w: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r>
              <w:rPr>
                <w:szCs w:val="24"/>
              </w:rPr>
              <w:t>28</w:t>
            </w: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p w:rsidR="00536DAD" w:rsidRDefault="00536DAD" w:rsidP="00536DAD">
            <w:pPr>
              <w:ind w:firstLine="0"/>
              <w:jc w:val="center"/>
              <w:rPr>
                <w:szCs w:val="24"/>
              </w:rPr>
            </w:pPr>
          </w:p>
        </w:tc>
        <w:tc>
          <w:tcPr>
            <w:tcW w:w="4536" w:type="dxa"/>
          </w:tcPr>
          <w:p w:rsidR="00536DAD" w:rsidRDefault="00536DAD" w:rsidP="00774FB0">
            <w:pPr>
              <w:spacing w:before="100" w:beforeAutospacing="1" w:after="100" w:afterAutospacing="1"/>
              <w:ind w:firstLine="0"/>
              <w:jc w:val="left"/>
              <w:rPr>
                <w:rFonts w:eastAsia="Times New Roman" w:cs="Times New Roman"/>
                <w:bCs/>
                <w:szCs w:val="24"/>
                <w:lang w:eastAsia="ru-RU"/>
              </w:rPr>
            </w:pPr>
            <w:r w:rsidRPr="00536DAD">
              <w:rPr>
                <w:rFonts w:eastAsia="Times New Roman" w:cs="Times New Roman"/>
                <w:bCs/>
                <w:szCs w:val="24"/>
                <w:lang w:eastAsia="ru-RU"/>
              </w:rPr>
              <w:lastRenderedPageBreak/>
              <w:t>Повороты глаз</w:t>
            </w:r>
          </w:p>
          <w:p w:rsidR="00536DAD" w:rsidRDefault="00536DAD" w:rsidP="00774FB0">
            <w:pPr>
              <w:spacing w:before="100" w:beforeAutospacing="1" w:after="100" w:afterAutospacing="1"/>
              <w:ind w:firstLine="0"/>
              <w:jc w:val="left"/>
              <w:rPr>
                <w:rFonts w:eastAsia="Times New Roman" w:cs="Times New Roman"/>
                <w:bCs/>
                <w:szCs w:val="24"/>
                <w:lang w:eastAsia="ru-RU"/>
              </w:rPr>
            </w:pPr>
          </w:p>
          <w:p w:rsidR="00536DAD" w:rsidRDefault="00536DAD" w:rsidP="00774FB0">
            <w:pPr>
              <w:spacing w:before="100" w:beforeAutospacing="1" w:after="100" w:afterAutospacing="1"/>
              <w:ind w:firstLine="0"/>
              <w:jc w:val="left"/>
              <w:rPr>
                <w:rFonts w:eastAsia="Times New Roman" w:cs="Times New Roman"/>
                <w:bCs/>
                <w:szCs w:val="24"/>
                <w:lang w:eastAsia="ru-RU"/>
              </w:rPr>
            </w:pPr>
          </w:p>
          <w:p w:rsidR="00536DAD" w:rsidRDefault="00536DAD" w:rsidP="00774FB0">
            <w:pPr>
              <w:spacing w:before="100" w:beforeAutospacing="1" w:after="100" w:afterAutospacing="1"/>
              <w:ind w:firstLine="0"/>
              <w:jc w:val="left"/>
              <w:rPr>
                <w:rFonts w:eastAsia="Times New Roman" w:cs="Times New Roman"/>
                <w:bCs/>
                <w:szCs w:val="24"/>
                <w:lang w:eastAsia="ru-RU"/>
              </w:rPr>
            </w:pPr>
          </w:p>
          <w:p w:rsidR="00536DAD" w:rsidRDefault="00536DAD" w:rsidP="00774FB0">
            <w:pPr>
              <w:spacing w:before="100" w:beforeAutospacing="1" w:after="100" w:afterAutospacing="1"/>
              <w:ind w:firstLine="0"/>
              <w:jc w:val="left"/>
              <w:rPr>
                <w:rFonts w:eastAsia="Times New Roman" w:cs="Times New Roman"/>
                <w:bCs/>
                <w:szCs w:val="24"/>
                <w:lang w:eastAsia="ru-RU"/>
              </w:rPr>
            </w:pPr>
          </w:p>
          <w:p w:rsidR="00536DAD" w:rsidRDefault="00536DAD" w:rsidP="00536DAD">
            <w:pPr>
              <w:pStyle w:val="a8"/>
              <w:rPr>
                <w:rStyle w:val="a9"/>
              </w:rPr>
            </w:pPr>
          </w:p>
          <w:p w:rsidR="00536DAD" w:rsidRPr="00536DAD" w:rsidRDefault="00536DAD" w:rsidP="00536DAD">
            <w:pPr>
              <w:pStyle w:val="a8"/>
              <w:rPr>
                <w:b/>
              </w:rPr>
            </w:pPr>
            <w:r w:rsidRPr="00536DAD">
              <w:rPr>
                <w:rStyle w:val="a9"/>
                <w:b w:val="0"/>
              </w:rPr>
              <w:t>Комплексы общеразвивающих упражнений, выполняемых в сочетании с движениями глаз</w:t>
            </w:r>
          </w:p>
          <w:p w:rsidR="00536DAD" w:rsidRDefault="00536DAD" w:rsidP="00774FB0">
            <w:pPr>
              <w:spacing w:before="100" w:beforeAutospacing="1" w:after="100" w:afterAutospacing="1"/>
              <w:ind w:firstLine="0"/>
              <w:jc w:val="left"/>
              <w:rPr>
                <w:rFonts w:eastAsia="Times New Roman" w:cs="Times New Roman"/>
                <w:bCs/>
                <w:szCs w:val="24"/>
                <w:lang w:eastAsia="ru-RU"/>
              </w:rPr>
            </w:pPr>
          </w:p>
          <w:p w:rsidR="00536DAD" w:rsidRPr="00536DAD" w:rsidRDefault="00536DAD" w:rsidP="00774FB0">
            <w:pPr>
              <w:spacing w:before="100" w:beforeAutospacing="1" w:after="100" w:afterAutospacing="1"/>
              <w:ind w:firstLine="0"/>
              <w:jc w:val="left"/>
              <w:rPr>
                <w:rFonts w:eastAsia="Times New Roman" w:cs="Times New Roman"/>
                <w:szCs w:val="24"/>
                <w:lang w:eastAsia="ru-RU"/>
              </w:rPr>
            </w:pPr>
          </w:p>
        </w:tc>
        <w:tc>
          <w:tcPr>
            <w:tcW w:w="4218" w:type="dxa"/>
          </w:tcPr>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lastRenderedPageBreak/>
              <w:t>1. Посмотреть вверх, вниз, влево, вправо, в правый нижний угол, в левый верхний угол, в правый верхний угол, в левый нижний угол.</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2. Повторять от 2 до 5 минут, удерживать голову неподвижно, стараться поворачивать глаза в самые крайние положения.</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rsidRPr="006106A3">
              <w:rPr>
                <w:rFonts w:eastAsia="Times New Roman" w:cs="Times New Roman"/>
                <w:szCs w:val="24"/>
                <w:lang w:eastAsia="ru-RU"/>
              </w:rPr>
              <w:t>3. Расслабить глаза.</w:t>
            </w:r>
          </w:p>
          <w:p w:rsidR="00536DAD" w:rsidRPr="00536DAD" w:rsidRDefault="00536DAD" w:rsidP="00536DAD">
            <w:pPr>
              <w:pStyle w:val="a8"/>
            </w:pPr>
            <w:r>
              <w:lastRenderedPageBreak/>
              <w:t xml:space="preserve">1.    И. п.— основная стойка, руки спереди в замок. Поднять руки вверх, </w:t>
            </w:r>
          </w:p>
          <w:p w:rsidR="00536DAD" w:rsidRDefault="00536DAD" w:rsidP="00536DAD">
            <w:pPr>
              <w:pStyle w:val="a8"/>
            </w:pPr>
            <w:r>
              <w:t>прогнуться — вдох, опустить руки — выдох. Смотреть на руки. Повторить 4—6 раз.</w:t>
            </w:r>
          </w:p>
          <w:p w:rsidR="00536DAD" w:rsidRDefault="00536DAD" w:rsidP="00536DAD">
            <w:pPr>
              <w:pStyle w:val="a8"/>
            </w:pPr>
            <w:r>
              <w:t>2.    И. п.— стоя, руки вперед. Круговые движения руками в одном и в другом направлении — 10—15с. Сопровождать взглядом движения рук. Выполнять круговые движения 5с. в левую сторону, затем 5с. в правую.</w:t>
            </w:r>
          </w:p>
          <w:p w:rsidR="00536DAD" w:rsidRDefault="00536DAD" w:rsidP="00536DAD">
            <w:pPr>
              <w:pStyle w:val="a8"/>
            </w:pPr>
            <w:r>
              <w:t>3.    И. п.- то же. Одну руку поднимать, другую – опускать, затем наоборот – 20-15с. Сопровождать движение рук взглядом.</w:t>
            </w:r>
          </w:p>
          <w:p w:rsidR="00536DAD" w:rsidRDefault="00536DAD" w:rsidP="00536DAD">
            <w:pPr>
              <w:pStyle w:val="a8"/>
            </w:pPr>
            <w:r>
              <w:t xml:space="preserve">4.    И. п.- основная стойка. Поднять руки вверх, затем </w:t>
            </w:r>
            <w:proofErr w:type="spellStart"/>
            <w:r>
              <w:t>опустить.Смотреть</w:t>
            </w:r>
            <w:proofErr w:type="spellEnd"/>
            <w:r>
              <w:t xml:space="preserve"> сначала на левую кисть, затем на правую. Менять направление взгляда после каждого движения. Выполнять движения глазами в одном и другом направлении 10—15с.</w:t>
            </w:r>
          </w:p>
          <w:p w:rsidR="00536DAD" w:rsidRDefault="00536DAD" w:rsidP="00536DAD">
            <w:pPr>
              <w:pStyle w:val="a8"/>
            </w:pPr>
            <w:r>
              <w:t>5.     И. п.— стоя, руки вперед. Вращать кисти в левую сторону, смотреть на левую кисть 10с, затем в правую — смотреть на правую кисть.</w:t>
            </w:r>
          </w:p>
          <w:p w:rsidR="00536DAD" w:rsidRDefault="00536DAD" w:rsidP="00536DAD">
            <w:pPr>
              <w:pStyle w:val="a8"/>
            </w:pPr>
            <w:r>
              <w:t>6.    И. п.- основная стойка. Повернуть голову направо, затем налево. Повторить 6-8 раз в каждую сторону. Смотреть на какой-либо предмет.</w:t>
            </w:r>
          </w:p>
          <w:p w:rsidR="00536DAD" w:rsidRDefault="00536DAD" w:rsidP="00536DAD">
            <w:pPr>
              <w:pStyle w:val="a8"/>
            </w:pPr>
            <w:r>
              <w:t>7.    И. п.— то же. Поднять голову, затем опустить, не изменяя взгляда. Повторить 6-8 раз. Смотреть на какой-либо предмет.</w:t>
            </w:r>
          </w:p>
          <w:p w:rsidR="00536DAD" w:rsidRPr="006106A3" w:rsidRDefault="00536DAD" w:rsidP="00536DAD">
            <w:pPr>
              <w:pStyle w:val="a8"/>
            </w:pPr>
            <w:r>
              <w:t>Приведенные упражнения полезно сочетать с вращательными движениями головы, ее наклонами вперед, назад и в стороны. Эти движения нужно делать в медленном темпе и с большей амплитудой</w:t>
            </w:r>
          </w:p>
        </w:tc>
      </w:tr>
      <w:tr w:rsidR="00536DAD" w:rsidTr="00536DAD">
        <w:tc>
          <w:tcPr>
            <w:tcW w:w="817" w:type="dxa"/>
          </w:tcPr>
          <w:p w:rsidR="00536DAD" w:rsidRDefault="00536DAD" w:rsidP="00536DAD">
            <w:pPr>
              <w:ind w:firstLine="0"/>
              <w:jc w:val="center"/>
              <w:rPr>
                <w:szCs w:val="24"/>
              </w:rPr>
            </w:pPr>
            <w:r>
              <w:rPr>
                <w:szCs w:val="24"/>
              </w:rPr>
              <w:lastRenderedPageBreak/>
              <w:t>29</w:t>
            </w:r>
          </w:p>
        </w:tc>
        <w:tc>
          <w:tcPr>
            <w:tcW w:w="4536" w:type="dxa"/>
          </w:tcPr>
          <w:p w:rsidR="00536DAD" w:rsidRPr="00536DAD" w:rsidRDefault="00536DAD" w:rsidP="00536DAD">
            <w:pPr>
              <w:pStyle w:val="a8"/>
              <w:rPr>
                <w:b/>
              </w:rPr>
            </w:pPr>
            <w:r w:rsidRPr="00536DAD">
              <w:rPr>
                <w:rStyle w:val="a9"/>
                <w:b w:val="0"/>
              </w:rPr>
              <w:t>Гимнастика для глаз по методу Г. А. Шичко</w:t>
            </w:r>
          </w:p>
          <w:p w:rsidR="00536DAD" w:rsidRPr="00536DAD" w:rsidRDefault="00536DAD" w:rsidP="00774FB0">
            <w:pPr>
              <w:spacing w:before="100" w:beforeAutospacing="1" w:after="100" w:afterAutospacing="1"/>
              <w:ind w:firstLine="0"/>
              <w:jc w:val="left"/>
              <w:rPr>
                <w:rFonts w:eastAsia="Times New Roman" w:cs="Times New Roman"/>
                <w:bCs/>
                <w:szCs w:val="24"/>
                <w:lang w:eastAsia="ru-RU"/>
              </w:rPr>
            </w:pPr>
          </w:p>
        </w:tc>
        <w:tc>
          <w:tcPr>
            <w:tcW w:w="4218" w:type="dxa"/>
          </w:tcPr>
          <w:p w:rsidR="00536DAD" w:rsidRDefault="00536DAD" w:rsidP="00536DAD">
            <w:pPr>
              <w:pStyle w:val="a8"/>
            </w:pPr>
            <w:r>
              <w:t xml:space="preserve">1.    </w:t>
            </w:r>
            <w:r w:rsidRPr="00536DAD">
              <w:rPr>
                <w:i/>
              </w:rPr>
              <w:t>«</w:t>
            </w:r>
            <w:proofErr w:type="spellStart"/>
            <w:r w:rsidRPr="00536DAD">
              <w:rPr>
                <w:i/>
              </w:rPr>
              <w:t>Пальминг</w:t>
            </w:r>
            <w:proofErr w:type="spellEnd"/>
            <w:r w:rsidRPr="00536DAD">
              <w:rPr>
                <w:i/>
              </w:rPr>
              <w:t>»</w:t>
            </w:r>
          </w:p>
          <w:p w:rsidR="00536DAD" w:rsidRDefault="00536DAD" w:rsidP="00536DAD">
            <w:pPr>
              <w:pStyle w:val="a8"/>
            </w:pPr>
            <w:r>
              <w:t xml:space="preserve">Центр ладони должен быть над центром глазного яблока. Основание мизинца (и </w:t>
            </w:r>
            <w:r>
              <w:lastRenderedPageBreak/>
              <w:t xml:space="preserve">правой, и левой руки.) — на переносице, как мостик очков. Ладошки на глазах должны лежать так, чтобы ни единой дырочки не было, чтобы глаза находились в кромешной тьме. Локти поставить на стол, сесть поудобнее. Спина прямая, голову не наклонять. Под ладошками темно. Можно представить себе приятную картину. В какое-то мгновение начнет казаться, что кто-то вас раскачивает, значит, </w:t>
            </w:r>
            <w:proofErr w:type="spellStart"/>
            <w:r>
              <w:t>пальминг</w:t>
            </w:r>
            <w:proofErr w:type="spellEnd"/>
            <w:r>
              <w:t xml:space="preserve"> можно заканчивать.</w:t>
            </w:r>
          </w:p>
          <w:p w:rsidR="00536DAD" w:rsidRPr="00536DAD" w:rsidRDefault="00536DAD" w:rsidP="00536DAD">
            <w:pPr>
              <w:pStyle w:val="a8"/>
              <w:rPr>
                <w:i/>
              </w:rPr>
            </w:pPr>
            <w:r>
              <w:t>2.    «</w:t>
            </w:r>
            <w:r w:rsidRPr="00536DAD">
              <w:rPr>
                <w:i/>
              </w:rPr>
              <w:t>Верх-вниз, влево-вправо»</w:t>
            </w:r>
          </w:p>
          <w:p w:rsidR="00536DAD" w:rsidRDefault="00536DAD" w:rsidP="00536DAD">
            <w:pPr>
              <w:pStyle w:val="a8"/>
            </w:pPr>
            <w:r>
              <w:t>Двигать глазами вверх-вниз, влево-вправо. Зажмурившись, снять напряжение, считая до десяти.</w:t>
            </w:r>
          </w:p>
          <w:p w:rsidR="00536DAD" w:rsidRDefault="00536DAD" w:rsidP="00536DAD">
            <w:pPr>
              <w:pStyle w:val="a8"/>
            </w:pPr>
            <w:r>
              <w:t>3</w:t>
            </w:r>
            <w:r w:rsidRPr="00536DAD">
              <w:rPr>
                <w:i/>
              </w:rPr>
              <w:t>.    «Круг»</w:t>
            </w:r>
          </w:p>
          <w:p w:rsidR="00536DAD" w:rsidRDefault="00536DAD" w:rsidP="00536DAD">
            <w:pPr>
              <w:pStyle w:val="a8"/>
            </w:pPr>
            <w:r>
              <w:t>Представить себе большой круг. Обводить его глазами сначала по часовой стрелке, потом против часовой стрелки.</w:t>
            </w:r>
          </w:p>
          <w:p w:rsidR="00536DAD" w:rsidRDefault="00536DAD" w:rsidP="00536DAD">
            <w:pPr>
              <w:pStyle w:val="a8"/>
            </w:pPr>
            <w:r>
              <w:t xml:space="preserve">4.    </w:t>
            </w:r>
            <w:r w:rsidRPr="00536DAD">
              <w:rPr>
                <w:i/>
              </w:rPr>
              <w:t>«Квадрат»</w:t>
            </w:r>
          </w:p>
          <w:p w:rsidR="00536DAD" w:rsidRDefault="00536DAD" w:rsidP="00536DAD">
            <w:pPr>
              <w:pStyle w:val="a8"/>
            </w:pPr>
            <w:r>
              <w:t>Предложить детям представить себе квадрат. Переводить взгляд из правого верхнего угла в левый нижний — в левый верхний, в правый нижний. Еще раз одновременно посмотреть в углы воображаемого квадрата.</w:t>
            </w:r>
          </w:p>
          <w:p w:rsidR="00536DAD" w:rsidRDefault="00536DAD" w:rsidP="00536DAD">
            <w:pPr>
              <w:pStyle w:val="a8"/>
            </w:pPr>
            <w:r>
              <w:t>5.    «</w:t>
            </w:r>
            <w:r w:rsidRPr="00536DAD">
              <w:rPr>
                <w:i/>
              </w:rPr>
              <w:t>Гримасы»</w:t>
            </w:r>
          </w:p>
          <w:p w:rsidR="00536DAD" w:rsidRDefault="00536DAD" w:rsidP="00536DAD">
            <w:pPr>
              <w:pStyle w:val="a8"/>
            </w:pPr>
            <w:r>
              <w:t>Логопед предлагает изобразить мордочки различных животных или сказочных персонажей. Гримаса ежика – губки вытянуты вперед – влево – вправо – вверх – вниз, потом по кругу в левую сторону, в правую сторону. (Затем изобразить кикимору, Бабу-ягу, бульдога, волка, мартышку и т. д.).</w:t>
            </w:r>
          </w:p>
          <w:p w:rsidR="00536DAD" w:rsidRDefault="00536DAD" w:rsidP="00536DAD">
            <w:pPr>
              <w:pStyle w:val="a8"/>
            </w:pPr>
            <w:r>
              <w:t>6.    «</w:t>
            </w:r>
            <w:r w:rsidRPr="00536DAD">
              <w:rPr>
                <w:i/>
              </w:rPr>
              <w:t>Рисование носом»</w:t>
            </w:r>
          </w:p>
          <w:p w:rsidR="00536DAD" w:rsidRDefault="00536DAD" w:rsidP="00536DAD">
            <w:pPr>
              <w:pStyle w:val="a8"/>
            </w:pPr>
            <w:r>
              <w:t xml:space="preserve">Детям нужно посмотреть на табличку и запомнить слово или букву. Затем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 (Педагог может </w:t>
            </w:r>
            <w:r>
              <w:lastRenderedPageBreak/>
              <w:t>конкретизировать задание в соответствии с темой урока.)</w:t>
            </w:r>
          </w:p>
          <w:p w:rsidR="00536DAD" w:rsidRDefault="00536DAD" w:rsidP="00536DAD">
            <w:pPr>
              <w:pStyle w:val="a8"/>
            </w:pPr>
            <w:r>
              <w:t>7.    «</w:t>
            </w:r>
            <w:r w:rsidRPr="00536DAD">
              <w:rPr>
                <w:i/>
              </w:rPr>
              <w:t>Раскрашивание»</w:t>
            </w:r>
          </w:p>
          <w:p w:rsidR="00536DAD" w:rsidRDefault="00536DAD" w:rsidP="00536DAD">
            <w:pPr>
              <w:pStyle w:val="a8"/>
            </w:pPr>
            <w:r>
              <w:t>Учитель предлагает детям закрыть глаза и представить перед собой большой белый экран. Необходимо мысленно раскрасить этот экран поочередно любым цветом: например, сначала желтым, потом оранжевым, зеленым, синим, но закончить раскрашивание нужно обязательно самым любимым цветом. Раскрашивать необходимо не торопясь, не допуская пробелов.</w:t>
            </w:r>
          </w:p>
          <w:p w:rsidR="00536DAD" w:rsidRDefault="00536DAD" w:rsidP="00536DAD">
            <w:pPr>
              <w:pStyle w:val="a8"/>
            </w:pPr>
            <w:r>
              <w:t>8.    «</w:t>
            </w:r>
            <w:r w:rsidRPr="00536DAD">
              <w:rPr>
                <w:i/>
              </w:rPr>
              <w:t>Расширение поля зрения»</w:t>
            </w:r>
          </w:p>
          <w:p w:rsidR="00536DAD" w:rsidRDefault="00536DAD" w:rsidP="00536DAD">
            <w:pPr>
              <w:pStyle w:val="a8"/>
            </w:pPr>
            <w:r>
              <w:t>Указательные пальцы обеих рук поставить перед собою, причем за каждым пальчиком следит свой глаз: за правым пальцем — правый глаз, за левым – левый. Развести пальчики в стороны и свести вместе. Свести их… и направить в противоположные стороны на чужие места: правый пальчик (и с ним правый глаз) в левую сторону, а левый пальчик (и с ним левый глаз) в правую сторону. Вернуться на свои места.</w:t>
            </w:r>
          </w:p>
          <w:p w:rsidR="00536DAD" w:rsidRDefault="00536DAD" w:rsidP="00536DAD">
            <w:pPr>
              <w:pStyle w:val="a8"/>
            </w:pPr>
            <w:r>
              <w:t>9.    «</w:t>
            </w:r>
            <w:r w:rsidRPr="00536DAD">
              <w:rPr>
                <w:i/>
              </w:rPr>
              <w:t>Буратино»</w:t>
            </w:r>
          </w:p>
          <w:p w:rsidR="00536DAD" w:rsidRPr="006106A3" w:rsidRDefault="00536DAD" w:rsidP="00536DAD">
            <w:pPr>
              <w:spacing w:before="100" w:beforeAutospacing="1" w:after="100" w:afterAutospacing="1"/>
              <w:ind w:firstLine="0"/>
              <w:jc w:val="left"/>
              <w:rPr>
                <w:rFonts w:eastAsia="Times New Roman" w:cs="Times New Roman"/>
                <w:szCs w:val="24"/>
                <w:lang w:eastAsia="ru-RU"/>
              </w:rPr>
            </w:pPr>
            <w:r>
              <w:t>Предложить детям закрыть глаза и посмотреть на кончик своего носа. Взрослый медленно начинает считать от 1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w:t>
            </w:r>
            <w:r w:rsidR="0075672B">
              <w:t xml:space="preserve">етом от 8 до 1. </w:t>
            </w:r>
            <w:bookmarkStart w:id="0" w:name="_GoBack"/>
            <w:bookmarkEnd w:id="0"/>
          </w:p>
        </w:tc>
      </w:tr>
    </w:tbl>
    <w:p w:rsidR="00536DAD" w:rsidRPr="00536DAD" w:rsidRDefault="00536DAD" w:rsidP="00536DAD">
      <w:pPr>
        <w:ind w:firstLine="0"/>
        <w:jc w:val="center"/>
        <w:rPr>
          <w:b/>
          <w:i/>
          <w:sz w:val="28"/>
          <w:szCs w:val="28"/>
        </w:rPr>
      </w:pPr>
    </w:p>
    <w:sectPr w:rsidR="00536DAD" w:rsidRPr="00536DAD" w:rsidSect="00385B9A">
      <w:pgSz w:w="11906" w:h="16838"/>
      <w:pgMar w:top="709"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2A"/>
    <w:multiLevelType w:val="multilevel"/>
    <w:tmpl w:val="7AEAD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E63A8"/>
    <w:multiLevelType w:val="multilevel"/>
    <w:tmpl w:val="FFDEA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972AD"/>
    <w:multiLevelType w:val="hybridMultilevel"/>
    <w:tmpl w:val="20B2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25F5F"/>
    <w:multiLevelType w:val="multilevel"/>
    <w:tmpl w:val="F0686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3015BF"/>
    <w:multiLevelType w:val="multilevel"/>
    <w:tmpl w:val="E6C0C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A811DA"/>
    <w:multiLevelType w:val="multilevel"/>
    <w:tmpl w:val="0220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A32CD"/>
    <w:multiLevelType w:val="multilevel"/>
    <w:tmpl w:val="312CD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E7104"/>
    <w:multiLevelType w:val="multilevel"/>
    <w:tmpl w:val="F326C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7B5579"/>
    <w:multiLevelType w:val="multilevel"/>
    <w:tmpl w:val="9F923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E5489"/>
    <w:multiLevelType w:val="hybridMultilevel"/>
    <w:tmpl w:val="9EEA02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9CD7C75"/>
    <w:multiLevelType w:val="multilevel"/>
    <w:tmpl w:val="ACA0F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B56BAC"/>
    <w:multiLevelType w:val="multilevel"/>
    <w:tmpl w:val="D8A2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D25FAF"/>
    <w:multiLevelType w:val="hybridMultilevel"/>
    <w:tmpl w:val="EBD63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D49EE"/>
    <w:multiLevelType w:val="hybridMultilevel"/>
    <w:tmpl w:val="80F6E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D9708C"/>
    <w:multiLevelType w:val="multilevel"/>
    <w:tmpl w:val="DDCC7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7257DE"/>
    <w:multiLevelType w:val="multilevel"/>
    <w:tmpl w:val="6AEEC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79507A"/>
    <w:multiLevelType w:val="multilevel"/>
    <w:tmpl w:val="29F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DE19F3"/>
    <w:multiLevelType w:val="multilevel"/>
    <w:tmpl w:val="7AB86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1424C"/>
    <w:multiLevelType w:val="multilevel"/>
    <w:tmpl w:val="1E78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8E7C19"/>
    <w:multiLevelType w:val="multilevel"/>
    <w:tmpl w:val="24E4B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38221D"/>
    <w:multiLevelType w:val="multilevel"/>
    <w:tmpl w:val="C06EE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D367E9"/>
    <w:multiLevelType w:val="hybridMultilevel"/>
    <w:tmpl w:val="59E88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02C11"/>
    <w:multiLevelType w:val="hybridMultilevel"/>
    <w:tmpl w:val="889A18D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35265BE"/>
    <w:multiLevelType w:val="multilevel"/>
    <w:tmpl w:val="E5F0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60FE0"/>
    <w:multiLevelType w:val="multilevel"/>
    <w:tmpl w:val="8AEE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5B1E9C"/>
    <w:multiLevelType w:val="multilevel"/>
    <w:tmpl w:val="1C7E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4A38DF"/>
    <w:multiLevelType w:val="hybridMultilevel"/>
    <w:tmpl w:val="231A0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5375A9"/>
    <w:multiLevelType w:val="hybridMultilevel"/>
    <w:tmpl w:val="711001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2ED0A63"/>
    <w:multiLevelType w:val="multilevel"/>
    <w:tmpl w:val="62AA9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6C74C2"/>
    <w:multiLevelType w:val="multilevel"/>
    <w:tmpl w:val="1F08D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1B3BB9"/>
    <w:multiLevelType w:val="multilevel"/>
    <w:tmpl w:val="CB668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500B82"/>
    <w:multiLevelType w:val="multilevel"/>
    <w:tmpl w:val="3D2AC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C27267"/>
    <w:multiLevelType w:val="multilevel"/>
    <w:tmpl w:val="2EDC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B442C4"/>
    <w:multiLevelType w:val="multilevel"/>
    <w:tmpl w:val="5272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EF3B52"/>
    <w:multiLevelType w:val="multilevel"/>
    <w:tmpl w:val="FB6E7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323CF1"/>
    <w:multiLevelType w:val="multilevel"/>
    <w:tmpl w:val="3C5A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C7141D"/>
    <w:multiLevelType w:val="hybridMultilevel"/>
    <w:tmpl w:val="8D44DA0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6FEB5156"/>
    <w:multiLevelType w:val="hybridMultilevel"/>
    <w:tmpl w:val="20B2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F60C80"/>
    <w:multiLevelType w:val="multilevel"/>
    <w:tmpl w:val="739CA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F96298"/>
    <w:multiLevelType w:val="multilevel"/>
    <w:tmpl w:val="7074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5F2287"/>
    <w:multiLevelType w:val="hybridMultilevel"/>
    <w:tmpl w:val="3ECA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7456F8"/>
    <w:multiLevelType w:val="hybridMultilevel"/>
    <w:tmpl w:val="0342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9"/>
  </w:num>
  <w:num w:numId="3">
    <w:abstractNumId w:val="12"/>
  </w:num>
  <w:num w:numId="4">
    <w:abstractNumId w:val="13"/>
  </w:num>
  <w:num w:numId="5">
    <w:abstractNumId w:val="27"/>
  </w:num>
  <w:num w:numId="6">
    <w:abstractNumId w:val="22"/>
  </w:num>
  <w:num w:numId="7">
    <w:abstractNumId w:val="41"/>
  </w:num>
  <w:num w:numId="8">
    <w:abstractNumId w:val="2"/>
  </w:num>
  <w:num w:numId="9">
    <w:abstractNumId w:val="37"/>
  </w:num>
  <w:num w:numId="10">
    <w:abstractNumId w:val="36"/>
  </w:num>
  <w:num w:numId="11">
    <w:abstractNumId w:val="26"/>
  </w:num>
  <w:num w:numId="12">
    <w:abstractNumId w:val="21"/>
  </w:num>
  <w:num w:numId="13">
    <w:abstractNumId w:val="23"/>
  </w:num>
  <w:num w:numId="14">
    <w:abstractNumId w:val="24"/>
  </w:num>
  <w:num w:numId="15">
    <w:abstractNumId w:val="16"/>
  </w:num>
  <w:num w:numId="16">
    <w:abstractNumId w:val="34"/>
  </w:num>
  <w:num w:numId="17">
    <w:abstractNumId w:val="19"/>
  </w:num>
  <w:num w:numId="18">
    <w:abstractNumId w:val="5"/>
  </w:num>
  <w:num w:numId="19">
    <w:abstractNumId w:val="14"/>
  </w:num>
  <w:num w:numId="20">
    <w:abstractNumId w:val="8"/>
  </w:num>
  <w:num w:numId="21">
    <w:abstractNumId w:val="17"/>
  </w:num>
  <w:num w:numId="22">
    <w:abstractNumId w:val="25"/>
  </w:num>
  <w:num w:numId="23">
    <w:abstractNumId w:val="15"/>
  </w:num>
  <w:num w:numId="24">
    <w:abstractNumId w:val="6"/>
  </w:num>
  <w:num w:numId="25">
    <w:abstractNumId w:val="29"/>
  </w:num>
  <w:num w:numId="26">
    <w:abstractNumId w:val="39"/>
  </w:num>
  <w:num w:numId="27">
    <w:abstractNumId w:val="38"/>
  </w:num>
  <w:num w:numId="28">
    <w:abstractNumId w:val="0"/>
  </w:num>
  <w:num w:numId="29">
    <w:abstractNumId w:val="11"/>
  </w:num>
  <w:num w:numId="30">
    <w:abstractNumId w:val="20"/>
  </w:num>
  <w:num w:numId="31">
    <w:abstractNumId w:val="7"/>
  </w:num>
  <w:num w:numId="32">
    <w:abstractNumId w:val="4"/>
  </w:num>
  <w:num w:numId="33">
    <w:abstractNumId w:val="35"/>
  </w:num>
  <w:num w:numId="34">
    <w:abstractNumId w:val="30"/>
  </w:num>
  <w:num w:numId="35">
    <w:abstractNumId w:val="10"/>
  </w:num>
  <w:num w:numId="36">
    <w:abstractNumId w:val="3"/>
  </w:num>
  <w:num w:numId="37">
    <w:abstractNumId w:val="32"/>
  </w:num>
  <w:num w:numId="38">
    <w:abstractNumId w:val="28"/>
  </w:num>
  <w:num w:numId="39">
    <w:abstractNumId w:val="31"/>
  </w:num>
  <w:num w:numId="40">
    <w:abstractNumId w:val="1"/>
  </w:num>
  <w:num w:numId="41">
    <w:abstractNumId w:val="1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15"/>
    <w:rsid w:val="00046F05"/>
    <w:rsid w:val="000F45E4"/>
    <w:rsid w:val="00136E57"/>
    <w:rsid w:val="00172226"/>
    <w:rsid w:val="001751C1"/>
    <w:rsid w:val="001D1CA4"/>
    <w:rsid w:val="00221415"/>
    <w:rsid w:val="00261BBD"/>
    <w:rsid w:val="00274FBC"/>
    <w:rsid w:val="00282C08"/>
    <w:rsid w:val="002A2127"/>
    <w:rsid w:val="002C0B12"/>
    <w:rsid w:val="002E3078"/>
    <w:rsid w:val="0030791F"/>
    <w:rsid w:val="00331ED1"/>
    <w:rsid w:val="00385B9A"/>
    <w:rsid w:val="0049516A"/>
    <w:rsid w:val="004B0C20"/>
    <w:rsid w:val="00536DAD"/>
    <w:rsid w:val="0054746C"/>
    <w:rsid w:val="00587C1F"/>
    <w:rsid w:val="00590269"/>
    <w:rsid w:val="005E087D"/>
    <w:rsid w:val="00605C1F"/>
    <w:rsid w:val="006106A3"/>
    <w:rsid w:val="00683518"/>
    <w:rsid w:val="00687BD8"/>
    <w:rsid w:val="006B26CA"/>
    <w:rsid w:val="00707C46"/>
    <w:rsid w:val="00715EAD"/>
    <w:rsid w:val="007477E0"/>
    <w:rsid w:val="0075672B"/>
    <w:rsid w:val="00777BC6"/>
    <w:rsid w:val="00825F76"/>
    <w:rsid w:val="00833311"/>
    <w:rsid w:val="008B1367"/>
    <w:rsid w:val="008D68DC"/>
    <w:rsid w:val="009373FE"/>
    <w:rsid w:val="00982384"/>
    <w:rsid w:val="00A95E47"/>
    <w:rsid w:val="00A971F3"/>
    <w:rsid w:val="00B10720"/>
    <w:rsid w:val="00B4640B"/>
    <w:rsid w:val="00B545E4"/>
    <w:rsid w:val="00C426F1"/>
    <w:rsid w:val="00CF66D9"/>
    <w:rsid w:val="00D4184D"/>
    <w:rsid w:val="00DB4476"/>
    <w:rsid w:val="00EA5870"/>
    <w:rsid w:val="00EB2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A0428-328B-41A9-BFE7-DA6CC99A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EAD"/>
  </w:style>
  <w:style w:type="paragraph" w:styleId="1">
    <w:name w:val="heading 1"/>
    <w:basedOn w:val="a"/>
    <w:next w:val="a"/>
    <w:link w:val="10"/>
    <w:uiPriority w:val="9"/>
    <w:qFormat/>
    <w:rsid w:val="00825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25F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605C1F"/>
    <w:pPr>
      <w:spacing w:before="100" w:beforeAutospacing="1" w:after="100" w:afterAutospacing="1"/>
      <w:ind w:firstLine="210"/>
      <w:outlineLvl w:val="3"/>
    </w:pPr>
    <w:rPr>
      <w:rFonts w:eastAsia="Times New Roman" w:cs="Times New Roman"/>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05C1F"/>
    <w:rPr>
      <w:rFonts w:ascii="Times New Roman" w:eastAsia="Times New Roman" w:hAnsi="Times New Roman" w:cs="Times New Roman"/>
      <w:bCs/>
      <w:sz w:val="24"/>
      <w:szCs w:val="24"/>
      <w:lang w:eastAsia="ru-RU"/>
    </w:rPr>
  </w:style>
  <w:style w:type="paragraph" w:styleId="a3">
    <w:name w:val="Body Text"/>
    <w:basedOn w:val="a"/>
    <w:link w:val="a4"/>
    <w:uiPriority w:val="99"/>
    <w:semiHidden/>
    <w:unhideWhenUsed/>
    <w:rsid w:val="00605C1F"/>
    <w:pPr>
      <w:spacing w:after="120"/>
    </w:pPr>
  </w:style>
  <w:style w:type="character" w:customStyle="1" w:styleId="a4">
    <w:name w:val="Основной текст Знак"/>
    <w:basedOn w:val="a0"/>
    <w:link w:val="a3"/>
    <w:uiPriority w:val="99"/>
    <w:semiHidden/>
    <w:rsid w:val="00605C1F"/>
  </w:style>
  <w:style w:type="paragraph" w:styleId="a5">
    <w:name w:val="Body Text First Indent"/>
    <w:basedOn w:val="a3"/>
    <w:link w:val="a6"/>
    <w:uiPriority w:val="99"/>
    <w:semiHidden/>
    <w:unhideWhenUsed/>
    <w:rsid w:val="00605C1F"/>
    <w:pPr>
      <w:spacing w:after="200"/>
      <w:ind w:firstLine="360"/>
    </w:pPr>
  </w:style>
  <w:style w:type="character" w:customStyle="1" w:styleId="a6">
    <w:name w:val="Красная строка Знак"/>
    <w:basedOn w:val="a4"/>
    <w:link w:val="a5"/>
    <w:uiPriority w:val="99"/>
    <w:semiHidden/>
    <w:rsid w:val="00605C1F"/>
  </w:style>
  <w:style w:type="paragraph" w:styleId="a7">
    <w:name w:val="List Paragraph"/>
    <w:basedOn w:val="a"/>
    <w:uiPriority w:val="34"/>
    <w:qFormat/>
    <w:rsid w:val="00221415"/>
    <w:pPr>
      <w:ind w:left="720"/>
      <w:contextualSpacing/>
    </w:pPr>
  </w:style>
  <w:style w:type="paragraph" w:styleId="a8">
    <w:name w:val="Normal (Web)"/>
    <w:basedOn w:val="a"/>
    <w:uiPriority w:val="99"/>
    <w:rsid w:val="006B26CA"/>
    <w:pPr>
      <w:spacing w:before="100" w:beforeAutospacing="1" w:after="100" w:afterAutospacing="1"/>
      <w:ind w:firstLine="0"/>
      <w:jc w:val="left"/>
    </w:pPr>
    <w:rPr>
      <w:rFonts w:eastAsia="Times New Roman" w:cs="Times New Roman"/>
      <w:szCs w:val="24"/>
      <w:lang w:eastAsia="ru-RU"/>
    </w:rPr>
  </w:style>
  <w:style w:type="character" w:customStyle="1" w:styleId="c1">
    <w:name w:val="c1"/>
    <w:basedOn w:val="a0"/>
    <w:rsid w:val="00274FBC"/>
  </w:style>
  <w:style w:type="paragraph" w:customStyle="1" w:styleId="c0">
    <w:name w:val="c0"/>
    <w:basedOn w:val="a"/>
    <w:rsid w:val="00274FBC"/>
    <w:pPr>
      <w:spacing w:before="100" w:beforeAutospacing="1" w:after="100" w:afterAutospacing="1"/>
      <w:ind w:firstLine="0"/>
      <w:jc w:val="left"/>
    </w:pPr>
    <w:rPr>
      <w:rFonts w:eastAsia="Times New Roman" w:cs="Times New Roman"/>
      <w:szCs w:val="24"/>
      <w:lang w:eastAsia="ru-RU"/>
    </w:rPr>
  </w:style>
  <w:style w:type="paragraph" w:customStyle="1" w:styleId="c0c6">
    <w:name w:val="c0 c6"/>
    <w:basedOn w:val="a"/>
    <w:rsid w:val="000F45E4"/>
    <w:pPr>
      <w:spacing w:before="100" w:beforeAutospacing="1" w:after="100" w:afterAutospacing="1"/>
      <w:ind w:firstLine="0"/>
      <w:jc w:val="left"/>
    </w:pPr>
    <w:rPr>
      <w:rFonts w:eastAsia="Times New Roman" w:cs="Times New Roman"/>
      <w:szCs w:val="24"/>
      <w:lang w:eastAsia="ru-RU"/>
    </w:rPr>
  </w:style>
  <w:style w:type="character" w:customStyle="1" w:styleId="apple-converted-space">
    <w:name w:val="apple-converted-space"/>
    <w:basedOn w:val="a0"/>
    <w:rsid w:val="00136E57"/>
  </w:style>
  <w:style w:type="character" w:customStyle="1" w:styleId="c1c4">
    <w:name w:val="c1 c4"/>
    <w:basedOn w:val="a0"/>
    <w:rsid w:val="00136E57"/>
  </w:style>
  <w:style w:type="paragraph" w:customStyle="1" w:styleId="c2">
    <w:name w:val="c2"/>
    <w:basedOn w:val="a"/>
    <w:rsid w:val="00EB2ABF"/>
    <w:pPr>
      <w:spacing w:before="100" w:beforeAutospacing="1" w:after="100" w:afterAutospacing="1"/>
      <w:ind w:firstLine="0"/>
      <w:jc w:val="left"/>
    </w:pPr>
    <w:rPr>
      <w:rFonts w:eastAsia="Times New Roman" w:cs="Times New Roman"/>
      <w:szCs w:val="24"/>
      <w:lang w:eastAsia="ru-RU"/>
    </w:rPr>
  </w:style>
  <w:style w:type="paragraph" w:customStyle="1" w:styleId="c3">
    <w:name w:val="c3"/>
    <w:basedOn w:val="a"/>
    <w:rsid w:val="00EB2ABF"/>
    <w:pPr>
      <w:spacing w:before="100" w:beforeAutospacing="1" w:after="100" w:afterAutospacing="1"/>
      <w:ind w:firstLine="0"/>
      <w:jc w:val="left"/>
    </w:pPr>
    <w:rPr>
      <w:rFonts w:eastAsia="Times New Roman" w:cs="Times New Roman"/>
      <w:szCs w:val="24"/>
      <w:lang w:eastAsia="ru-RU"/>
    </w:rPr>
  </w:style>
  <w:style w:type="character" w:styleId="a9">
    <w:name w:val="Strong"/>
    <w:basedOn w:val="a0"/>
    <w:uiPriority w:val="22"/>
    <w:qFormat/>
    <w:rsid w:val="006106A3"/>
    <w:rPr>
      <w:b/>
      <w:bCs/>
    </w:rPr>
  </w:style>
  <w:style w:type="character" w:customStyle="1" w:styleId="articleseparator">
    <w:name w:val="article_separator"/>
    <w:basedOn w:val="a0"/>
    <w:rsid w:val="006106A3"/>
  </w:style>
  <w:style w:type="paragraph" w:styleId="aa">
    <w:name w:val="Balloon Text"/>
    <w:basedOn w:val="a"/>
    <w:link w:val="ab"/>
    <w:uiPriority w:val="99"/>
    <w:semiHidden/>
    <w:unhideWhenUsed/>
    <w:rsid w:val="006106A3"/>
    <w:rPr>
      <w:rFonts w:ascii="Tahoma" w:hAnsi="Tahoma" w:cs="Tahoma"/>
      <w:sz w:val="16"/>
      <w:szCs w:val="16"/>
    </w:rPr>
  </w:style>
  <w:style w:type="character" w:customStyle="1" w:styleId="ab">
    <w:name w:val="Текст выноски Знак"/>
    <w:basedOn w:val="a0"/>
    <w:link w:val="aa"/>
    <w:uiPriority w:val="99"/>
    <w:semiHidden/>
    <w:rsid w:val="006106A3"/>
    <w:rPr>
      <w:rFonts w:ascii="Tahoma" w:hAnsi="Tahoma" w:cs="Tahoma"/>
      <w:sz w:val="16"/>
      <w:szCs w:val="16"/>
    </w:rPr>
  </w:style>
  <w:style w:type="character" w:customStyle="1" w:styleId="10">
    <w:name w:val="Заголовок 1 Знак"/>
    <w:basedOn w:val="a0"/>
    <w:link w:val="1"/>
    <w:uiPriority w:val="9"/>
    <w:rsid w:val="00825F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25F76"/>
    <w:rPr>
      <w:rFonts w:asciiTheme="majorHAnsi" w:eastAsiaTheme="majorEastAsia" w:hAnsiTheme="majorHAnsi" w:cstheme="majorBidi"/>
      <w:b/>
      <w:bCs/>
      <w:color w:val="4F81BD" w:themeColor="accent1"/>
      <w:sz w:val="26"/>
      <w:szCs w:val="26"/>
    </w:rPr>
  </w:style>
  <w:style w:type="character" w:customStyle="1" w:styleId="submitted">
    <w:name w:val="submitted"/>
    <w:basedOn w:val="a0"/>
    <w:rsid w:val="00825F76"/>
  </w:style>
  <w:style w:type="character" w:styleId="ac">
    <w:name w:val="Hyperlink"/>
    <w:basedOn w:val="a0"/>
    <w:uiPriority w:val="99"/>
    <w:semiHidden/>
    <w:unhideWhenUsed/>
    <w:rsid w:val="00825F76"/>
    <w:rPr>
      <w:color w:val="0000FF"/>
      <w:u w:val="single"/>
    </w:rPr>
  </w:style>
  <w:style w:type="paragraph" w:customStyle="1" w:styleId="c6">
    <w:name w:val="c6"/>
    <w:basedOn w:val="a"/>
    <w:rsid w:val="00825F76"/>
    <w:pPr>
      <w:spacing w:before="100" w:beforeAutospacing="1" w:after="100" w:afterAutospacing="1"/>
      <w:ind w:firstLine="0"/>
      <w:jc w:val="left"/>
    </w:pPr>
    <w:rPr>
      <w:rFonts w:eastAsia="Times New Roman" w:cs="Times New Roman"/>
      <w:szCs w:val="24"/>
      <w:lang w:eastAsia="ru-RU"/>
    </w:rPr>
  </w:style>
  <w:style w:type="character" w:customStyle="1" w:styleId="c28">
    <w:name w:val="c28"/>
    <w:basedOn w:val="a0"/>
    <w:rsid w:val="00825F76"/>
  </w:style>
  <w:style w:type="character" w:customStyle="1" w:styleId="c102">
    <w:name w:val="c102"/>
    <w:basedOn w:val="a0"/>
    <w:rsid w:val="00825F76"/>
  </w:style>
  <w:style w:type="character" w:customStyle="1" w:styleId="c152">
    <w:name w:val="c152"/>
    <w:basedOn w:val="a0"/>
    <w:rsid w:val="00825F76"/>
  </w:style>
  <w:style w:type="paragraph" w:customStyle="1" w:styleId="search-excerpt">
    <w:name w:val="search-excerpt"/>
    <w:basedOn w:val="a"/>
    <w:rsid w:val="00825F76"/>
    <w:pPr>
      <w:spacing w:before="100" w:beforeAutospacing="1" w:after="100" w:afterAutospacing="1"/>
      <w:ind w:firstLine="0"/>
      <w:jc w:val="left"/>
    </w:pPr>
    <w:rPr>
      <w:rFonts w:eastAsia="Times New Roman" w:cs="Times New Roman"/>
      <w:szCs w:val="24"/>
      <w:lang w:eastAsia="ru-RU"/>
    </w:rPr>
  </w:style>
  <w:style w:type="character" w:customStyle="1" w:styleId="b-sharetext">
    <w:name w:val="b-share__text"/>
    <w:basedOn w:val="a0"/>
    <w:rsid w:val="00825F76"/>
  </w:style>
  <w:style w:type="character" w:styleId="ad">
    <w:name w:val="Emphasis"/>
    <w:basedOn w:val="a0"/>
    <w:uiPriority w:val="20"/>
    <w:qFormat/>
    <w:rsid w:val="009373FE"/>
    <w:rPr>
      <w:i/>
      <w:iCs/>
    </w:rPr>
  </w:style>
  <w:style w:type="table" w:styleId="ae">
    <w:name w:val="Table Grid"/>
    <w:basedOn w:val="a1"/>
    <w:uiPriority w:val="59"/>
    <w:rsid w:val="00536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3122">
      <w:bodyDiv w:val="1"/>
      <w:marLeft w:val="0"/>
      <w:marRight w:val="0"/>
      <w:marTop w:val="0"/>
      <w:marBottom w:val="0"/>
      <w:divBdr>
        <w:top w:val="none" w:sz="0" w:space="0" w:color="auto"/>
        <w:left w:val="none" w:sz="0" w:space="0" w:color="auto"/>
        <w:bottom w:val="none" w:sz="0" w:space="0" w:color="auto"/>
        <w:right w:val="none" w:sz="0" w:space="0" w:color="auto"/>
      </w:divBdr>
    </w:div>
    <w:div w:id="619188472">
      <w:bodyDiv w:val="1"/>
      <w:marLeft w:val="0"/>
      <w:marRight w:val="0"/>
      <w:marTop w:val="0"/>
      <w:marBottom w:val="0"/>
      <w:divBdr>
        <w:top w:val="none" w:sz="0" w:space="0" w:color="auto"/>
        <w:left w:val="none" w:sz="0" w:space="0" w:color="auto"/>
        <w:bottom w:val="none" w:sz="0" w:space="0" w:color="auto"/>
        <w:right w:val="none" w:sz="0" w:space="0" w:color="auto"/>
      </w:divBdr>
      <w:divsChild>
        <w:div w:id="1683700583">
          <w:marLeft w:val="0"/>
          <w:marRight w:val="0"/>
          <w:marTop w:val="0"/>
          <w:marBottom w:val="0"/>
          <w:divBdr>
            <w:top w:val="none" w:sz="0" w:space="0" w:color="auto"/>
            <w:left w:val="none" w:sz="0" w:space="0" w:color="auto"/>
            <w:bottom w:val="none" w:sz="0" w:space="0" w:color="auto"/>
            <w:right w:val="none" w:sz="0" w:space="0" w:color="auto"/>
          </w:divBdr>
          <w:divsChild>
            <w:div w:id="1138647570">
              <w:marLeft w:val="0"/>
              <w:marRight w:val="0"/>
              <w:marTop w:val="0"/>
              <w:marBottom w:val="0"/>
              <w:divBdr>
                <w:top w:val="none" w:sz="0" w:space="0" w:color="auto"/>
                <w:left w:val="none" w:sz="0" w:space="0" w:color="auto"/>
                <w:bottom w:val="none" w:sz="0" w:space="0" w:color="auto"/>
                <w:right w:val="none" w:sz="0" w:space="0" w:color="auto"/>
              </w:divBdr>
            </w:div>
            <w:div w:id="115368452">
              <w:marLeft w:val="0"/>
              <w:marRight w:val="0"/>
              <w:marTop w:val="0"/>
              <w:marBottom w:val="0"/>
              <w:divBdr>
                <w:top w:val="none" w:sz="0" w:space="0" w:color="auto"/>
                <w:left w:val="none" w:sz="0" w:space="0" w:color="auto"/>
                <w:bottom w:val="none" w:sz="0" w:space="0" w:color="auto"/>
                <w:right w:val="none" w:sz="0" w:space="0" w:color="auto"/>
              </w:divBdr>
              <w:divsChild>
                <w:div w:id="1716807822">
                  <w:marLeft w:val="0"/>
                  <w:marRight w:val="0"/>
                  <w:marTop w:val="0"/>
                  <w:marBottom w:val="0"/>
                  <w:divBdr>
                    <w:top w:val="none" w:sz="0" w:space="0" w:color="auto"/>
                    <w:left w:val="none" w:sz="0" w:space="0" w:color="auto"/>
                    <w:bottom w:val="none" w:sz="0" w:space="0" w:color="auto"/>
                    <w:right w:val="none" w:sz="0" w:space="0" w:color="auto"/>
                  </w:divBdr>
                </w:div>
                <w:div w:id="1046873627">
                  <w:marLeft w:val="0"/>
                  <w:marRight w:val="0"/>
                  <w:marTop w:val="0"/>
                  <w:marBottom w:val="0"/>
                  <w:divBdr>
                    <w:top w:val="none" w:sz="0" w:space="0" w:color="auto"/>
                    <w:left w:val="none" w:sz="0" w:space="0" w:color="auto"/>
                    <w:bottom w:val="none" w:sz="0" w:space="0" w:color="auto"/>
                    <w:right w:val="none" w:sz="0" w:space="0" w:color="auto"/>
                  </w:divBdr>
                </w:div>
                <w:div w:id="1205949539">
                  <w:marLeft w:val="0"/>
                  <w:marRight w:val="0"/>
                  <w:marTop w:val="0"/>
                  <w:marBottom w:val="0"/>
                  <w:divBdr>
                    <w:top w:val="none" w:sz="0" w:space="0" w:color="auto"/>
                    <w:left w:val="none" w:sz="0" w:space="0" w:color="auto"/>
                    <w:bottom w:val="none" w:sz="0" w:space="0" w:color="auto"/>
                    <w:right w:val="none" w:sz="0" w:space="0" w:color="auto"/>
                  </w:divBdr>
                </w:div>
              </w:divsChild>
            </w:div>
            <w:div w:id="978919174">
              <w:marLeft w:val="0"/>
              <w:marRight w:val="0"/>
              <w:marTop w:val="0"/>
              <w:marBottom w:val="0"/>
              <w:divBdr>
                <w:top w:val="none" w:sz="0" w:space="0" w:color="auto"/>
                <w:left w:val="none" w:sz="0" w:space="0" w:color="auto"/>
                <w:bottom w:val="none" w:sz="0" w:space="0" w:color="auto"/>
                <w:right w:val="none" w:sz="0" w:space="0" w:color="auto"/>
              </w:divBdr>
            </w:div>
          </w:divsChild>
        </w:div>
        <w:div w:id="945234300">
          <w:marLeft w:val="0"/>
          <w:marRight w:val="0"/>
          <w:marTop w:val="0"/>
          <w:marBottom w:val="0"/>
          <w:divBdr>
            <w:top w:val="none" w:sz="0" w:space="0" w:color="auto"/>
            <w:left w:val="none" w:sz="0" w:space="0" w:color="auto"/>
            <w:bottom w:val="none" w:sz="0" w:space="0" w:color="auto"/>
            <w:right w:val="none" w:sz="0" w:space="0" w:color="auto"/>
          </w:divBdr>
          <w:divsChild>
            <w:div w:id="509150673">
              <w:marLeft w:val="0"/>
              <w:marRight w:val="0"/>
              <w:marTop w:val="0"/>
              <w:marBottom w:val="0"/>
              <w:divBdr>
                <w:top w:val="none" w:sz="0" w:space="0" w:color="auto"/>
                <w:left w:val="none" w:sz="0" w:space="0" w:color="auto"/>
                <w:bottom w:val="none" w:sz="0" w:space="0" w:color="auto"/>
                <w:right w:val="none" w:sz="0" w:space="0" w:color="auto"/>
              </w:divBdr>
              <w:divsChild>
                <w:div w:id="335575900">
                  <w:marLeft w:val="0"/>
                  <w:marRight w:val="0"/>
                  <w:marTop w:val="0"/>
                  <w:marBottom w:val="0"/>
                  <w:divBdr>
                    <w:top w:val="none" w:sz="0" w:space="0" w:color="auto"/>
                    <w:left w:val="none" w:sz="0" w:space="0" w:color="auto"/>
                    <w:bottom w:val="none" w:sz="0" w:space="0" w:color="auto"/>
                    <w:right w:val="none" w:sz="0" w:space="0" w:color="auto"/>
                  </w:divBdr>
                  <w:divsChild>
                    <w:div w:id="513806291">
                      <w:marLeft w:val="0"/>
                      <w:marRight w:val="0"/>
                      <w:marTop w:val="0"/>
                      <w:marBottom w:val="0"/>
                      <w:divBdr>
                        <w:top w:val="none" w:sz="0" w:space="0" w:color="auto"/>
                        <w:left w:val="none" w:sz="0" w:space="0" w:color="auto"/>
                        <w:bottom w:val="none" w:sz="0" w:space="0" w:color="auto"/>
                        <w:right w:val="none" w:sz="0" w:space="0" w:color="auto"/>
                      </w:divBdr>
                      <w:divsChild>
                        <w:div w:id="1831868165">
                          <w:marLeft w:val="0"/>
                          <w:marRight w:val="0"/>
                          <w:marTop w:val="0"/>
                          <w:marBottom w:val="0"/>
                          <w:divBdr>
                            <w:top w:val="none" w:sz="0" w:space="0" w:color="auto"/>
                            <w:left w:val="none" w:sz="0" w:space="0" w:color="auto"/>
                            <w:bottom w:val="none" w:sz="0" w:space="0" w:color="auto"/>
                            <w:right w:val="none" w:sz="0" w:space="0" w:color="auto"/>
                          </w:divBdr>
                          <w:divsChild>
                            <w:div w:id="1839689572">
                              <w:marLeft w:val="0"/>
                              <w:marRight w:val="0"/>
                              <w:marTop w:val="0"/>
                              <w:marBottom w:val="0"/>
                              <w:divBdr>
                                <w:top w:val="none" w:sz="0" w:space="0" w:color="auto"/>
                                <w:left w:val="none" w:sz="0" w:space="0" w:color="auto"/>
                                <w:bottom w:val="none" w:sz="0" w:space="0" w:color="auto"/>
                                <w:right w:val="none" w:sz="0" w:space="0" w:color="auto"/>
                              </w:divBdr>
                              <w:divsChild>
                                <w:div w:id="1526552497">
                                  <w:marLeft w:val="20"/>
                                  <w:marRight w:val="0"/>
                                  <w:marTop w:val="2250"/>
                                  <w:marBottom w:val="0"/>
                                  <w:divBdr>
                                    <w:top w:val="none" w:sz="0" w:space="0" w:color="auto"/>
                                    <w:left w:val="none" w:sz="0" w:space="0" w:color="auto"/>
                                    <w:bottom w:val="none" w:sz="0" w:space="0" w:color="auto"/>
                                    <w:right w:val="none" w:sz="0" w:space="0" w:color="auto"/>
                                  </w:divBdr>
                                </w:div>
                                <w:div w:id="12097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216057">
          <w:marLeft w:val="0"/>
          <w:marRight w:val="0"/>
          <w:marTop w:val="0"/>
          <w:marBottom w:val="0"/>
          <w:divBdr>
            <w:top w:val="none" w:sz="0" w:space="0" w:color="auto"/>
            <w:left w:val="none" w:sz="0" w:space="0" w:color="auto"/>
            <w:bottom w:val="none" w:sz="0" w:space="0" w:color="auto"/>
            <w:right w:val="none" w:sz="0" w:space="0" w:color="auto"/>
          </w:divBdr>
        </w:div>
        <w:div w:id="1624650455">
          <w:marLeft w:val="0"/>
          <w:marRight w:val="0"/>
          <w:marTop w:val="0"/>
          <w:marBottom w:val="0"/>
          <w:divBdr>
            <w:top w:val="none" w:sz="0" w:space="0" w:color="auto"/>
            <w:left w:val="none" w:sz="0" w:space="0" w:color="auto"/>
            <w:bottom w:val="none" w:sz="0" w:space="0" w:color="auto"/>
            <w:right w:val="none" w:sz="0" w:space="0" w:color="auto"/>
          </w:divBdr>
        </w:div>
        <w:div w:id="2001932356">
          <w:marLeft w:val="0"/>
          <w:marRight w:val="0"/>
          <w:marTop w:val="0"/>
          <w:marBottom w:val="0"/>
          <w:divBdr>
            <w:top w:val="none" w:sz="0" w:space="0" w:color="auto"/>
            <w:left w:val="none" w:sz="0" w:space="0" w:color="auto"/>
            <w:bottom w:val="none" w:sz="0" w:space="0" w:color="auto"/>
            <w:right w:val="none" w:sz="0" w:space="0" w:color="auto"/>
          </w:divBdr>
        </w:div>
        <w:div w:id="508565033">
          <w:marLeft w:val="0"/>
          <w:marRight w:val="0"/>
          <w:marTop w:val="0"/>
          <w:marBottom w:val="0"/>
          <w:divBdr>
            <w:top w:val="none" w:sz="0" w:space="0" w:color="auto"/>
            <w:left w:val="none" w:sz="0" w:space="0" w:color="auto"/>
            <w:bottom w:val="none" w:sz="0" w:space="0" w:color="auto"/>
            <w:right w:val="none" w:sz="0" w:space="0" w:color="auto"/>
          </w:divBdr>
        </w:div>
        <w:div w:id="720128217">
          <w:marLeft w:val="0"/>
          <w:marRight w:val="0"/>
          <w:marTop w:val="0"/>
          <w:marBottom w:val="0"/>
          <w:divBdr>
            <w:top w:val="none" w:sz="0" w:space="0" w:color="auto"/>
            <w:left w:val="none" w:sz="0" w:space="0" w:color="auto"/>
            <w:bottom w:val="none" w:sz="0" w:space="0" w:color="auto"/>
            <w:right w:val="none" w:sz="0" w:space="0" w:color="auto"/>
          </w:divBdr>
        </w:div>
        <w:div w:id="1094863402">
          <w:marLeft w:val="0"/>
          <w:marRight w:val="0"/>
          <w:marTop w:val="0"/>
          <w:marBottom w:val="0"/>
          <w:divBdr>
            <w:top w:val="none" w:sz="0" w:space="0" w:color="auto"/>
            <w:left w:val="none" w:sz="0" w:space="0" w:color="auto"/>
            <w:bottom w:val="none" w:sz="0" w:space="0" w:color="auto"/>
            <w:right w:val="none" w:sz="0" w:space="0" w:color="auto"/>
          </w:divBdr>
        </w:div>
        <w:div w:id="1100638982">
          <w:marLeft w:val="0"/>
          <w:marRight w:val="0"/>
          <w:marTop w:val="0"/>
          <w:marBottom w:val="0"/>
          <w:divBdr>
            <w:top w:val="none" w:sz="0" w:space="0" w:color="auto"/>
            <w:left w:val="none" w:sz="0" w:space="0" w:color="auto"/>
            <w:bottom w:val="none" w:sz="0" w:space="0" w:color="auto"/>
            <w:right w:val="none" w:sz="0" w:space="0" w:color="auto"/>
          </w:divBdr>
        </w:div>
        <w:div w:id="1936745963">
          <w:marLeft w:val="0"/>
          <w:marRight w:val="0"/>
          <w:marTop w:val="0"/>
          <w:marBottom w:val="0"/>
          <w:divBdr>
            <w:top w:val="none" w:sz="0" w:space="0" w:color="auto"/>
            <w:left w:val="none" w:sz="0" w:space="0" w:color="auto"/>
            <w:bottom w:val="none" w:sz="0" w:space="0" w:color="auto"/>
            <w:right w:val="none" w:sz="0" w:space="0" w:color="auto"/>
          </w:divBdr>
        </w:div>
        <w:div w:id="528221979">
          <w:marLeft w:val="0"/>
          <w:marRight w:val="0"/>
          <w:marTop w:val="0"/>
          <w:marBottom w:val="0"/>
          <w:divBdr>
            <w:top w:val="none" w:sz="0" w:space="0" w:color="auto"/>
            <w:left w:val="none" w:sz="0" w:space="0" w:color="auto"/>
            <w:bottom w:val="none" w:sz="0" w:space="0" w:color="auto"/>
            <w:right w:val="none" w:sz="0" w:space="0" w:color="auto"/>
          </w:divBdr>
        </w:div>
      </w:divsChild>
    </w:div>
    <w:div w:id="834610659">
      <w:bodyDiv w:val="1"/>
      <w:marLeft w:val="0"/>
      <w:marRight w:val="0"/>
      <w:marTop w:val="0"/>
      <w:marBottom w:val="0"/>
      <w:divBdr>
        <w:top w:val="none" w:sz="0" w:space="0" w:color="auto"/>
        <w:left w:val="none" w:sz="0" w:space="0" w:color="auto"/>
        <w:bottom w:val="none" w:sz="0" w:space="0" w:color="auto"/>
        <w:right w:val="none" w:sz="0" w:space="0" w:color="auto"/>
      </w:divBdr>
      <w:divsChild>
        <w:div w:id="2119135231">
          <w:marLeft w:val="0"/>
          <w:marRight w:val="0"/>
          <w:marTop w:val="0"/>
          <w:marBottom w:val="0"/>
          <w:divBdr>
            <w:top w:val="none" w:sz="0" w:space="0" w:color="auto"/>
            <w:left w:val="none" w:sz="0" w:space="0" w:color="auto"/>
            <w:bottom w:val="none" w:sz="0" w:space="0" w:color="auto"/>
            <w:right w:val="none" w:sz="0" w:space="0" w:color="auto"/>
          </w:divBdr>
        </w:div>
      </w:divsChild>
    </w:div>
    <w:div w:id="20972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Ю.</dc:creator>
  <cp:keywords/>
  <cp:revision>3</cp:revision>
  <cp:lastPrinted>2020-04-03T10:55:00Z</cp:lastPrinted>
  <dcterms:created xsi:type="dcterms:W3CDTF">2020-04-03T10:55:00Z</dcterms:created>
  <dcterms:modified xsi:type="dcterms:W3CDTF">2020-04-03T10:56:00Z</dcterms:modified>
</cp:coreProperties>
</file>