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63" w:rsidRPr="00681D63" w:rsidRDefault="00681D63" w:rsidP="00681D63">
      <w:pPr>
        <w:jc w:val="center"/>
        <w:rPr>
          <w:rFonts w:ascii="Times New Roman" w:hAnsi="Times New Roman" w:cs="Times New Roman"/>
          <w:sz w:val="40"/>
          <w:szCs w:val="40"/>
        </w:rPr>
      </w:pPr>
      <w:r w:rsidRPr="00681D63">
        <w:rPr>
          <w:rFonts w:ascii="Times New Roman" w:hAnsi="Times New Roman" w:cs="Times New Roman"/>
          <w:sz w:val="40"/>
          <w:szCs w:val="40"/>
        </w:rPr>
        <w:t>Беседа с детьми</w:t>
      </w:r>
      <w:r>
        <w:rPr>
          <w:rFonts w:ascii="Times New Roman" w:hAnsi="Times New Roman" w:cs="Times New Roman"/>
          <w:sz w:val="40"/>
          <w:szCs w:val="40"/>
        </w:rPr>
        <w:t xml:space="preserve"> в средней группе</w:t>
      </w:r>
      <w:r w:rsidRPr="00681D6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</w:t>
      </w:r>
      <w:r w:rsidRPr="00681D63">
        <w:rPr>
          <w:rFonts w:ascii="Times New Roman" w:hAnsi="Times New Roman" w:cs="Times New Roman"/>
          <w:sz w:val="40"/>
          <w:szCs w:val="40"/>
        </w:rPr>
        <w:t>на тему: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81D63">
        <w:rPr>
          <w:rFonts w:ascii="Times New Roman" w:hAnsi="Times New Roman" w:cs="Times New Roman"/>
          <w:sz w:val="40"/>
          <w:szCs w:val="40"/>
        </w:rPr>
        <w:t>«Рыбы»</w:t>
      </w:r>
    </w:p>
    <w:p w:rsidR="00681D63" w:rsidRPr="00681D63" w:rsidRDefault="00681D63" w:rsidP="00681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81D63">
        <w:rPr>
          <w:rFonts w:ascii="Times New Roman" w:hAnsi="Times New Roman" w:cs="Times New Roman"/>
          <w:sz w:val="28"/>
          <w:szCs w:val="28"/>
        </w:rPr>
        <w:t>: Формирование знаний об общей характеристике рыб, особенностях внешнего строения рыбы в связи с водной средой обитания.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681D63">
        <w:rPr>
          <w:rFonts w:ascii="Times New Roman" w:hAnsi="Times New Roman" w:cs="Times New Roman"/>
          <w:sz w:val="28"/>
          <w:szCs w:val="28"/>
        </w:rPr>
        <w:t>: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1. У родителей и деток вся одежда из монеток.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2. Куда хотим, туда плывём, река наш дом, мы в ней живём.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3. Плавают под мостиком и виляют хвостиком. По земле не ходят, рот есть, да не говорят, глаза есть – не мигают, крылья есть, а не летают.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А как вы догадались? (Одежда из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«монеток»</w:t>
      </w:r>
      <w:r w:rsidRPr="00681D63">
        <w:rPr>
          <w:rFonts w:ascii="Times New Roman" w:hAnsi="Times New Roman" w:cs="Times New Roman"/>
          <w:sz w:val="28"/>
          <w:szCs w:val="28"/>
        </w:rPr>
        <w:t> - это чешуя, ей покрыто туловище рыбы. Рыбы живут в реке, они плавают, имеют хвостики и т. д.)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А вы знаете какие рыбы водятся в нашей реке?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Ребята, вы уже знаете, что природа бывает живая и неживая. А сейчас подумайте и скажите, к какой природе мы отнесём рыб?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Почему вы так решили?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(Рыбы питаются, движутся, дышат, размножаются.)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1D63">
        <w:rPr>
          <w:rFonts w:ascii="Times New Roman" w:hAnsi="Times New Roman" w:cs="Times New Roman"/>
          <w:sz w:val="28"/>
          <w:szCs w:val="28"/>
        </w:rPr>
        <w:t>Рыбы делятся на группы по месту </w:t>
      </w:r>
      <w:r w:rsidRPr="00681D63">
        <w:rPr>
          <w:rFonts w:ascii="Times New Roman" w:hAnsi="Times New Roman" w:cs="Times New Roman"/>
          <w:sz w:val="28"/>
          <w:szCs w:val="28"/>
          <w:u w:val="single"/>
        </w:rPr>
        <w:t>обитания</w:t>
      </w:r>
      <w:r w:rsidRPr="00681D63">
        <w:rPr>
          <w:rFonts w:ascii="Times New Roman" w:hAnsi="Times New Roman" w:cs="Times New Roman"/>
          <w:sz w:val="28"/>
          <w:szCs w:val="28"/>
        </w:rPr>
        <w:t>: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— Рыбы, живущие в реке, называются… речными.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— Рыбы, живущие в море, называются… морскими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рыбы, живущие в аквариуме, называются … аквариумные</w:t>
      </w:r>
    </w:p>
    <w:bookmarkEnd w:id="0"/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Чем питается </w:t>
      </w:r>
      <w:r w:rsidRPr="00681D63">
        <w:rPr>
          <w:rFonts w:ascii="Times New Roman" w:hAnsi="Times New Roman" w:cs="Times New Roman"/>
          <w:b/>
          <w:bCs/>
          <w:sz w:val="28"/>
          <w:szCs w:val="28"/>
        </w:rPr>
        <w:t>рыба</w:t>
      </w:r>
      <w:r w:rsidRPr="00681D63">
        <w:rPr>
          <w:rFonts w:ascii="Times New Roman" w:hAnsi="Times New Roman" w:cs="Times New Roman"/>
          <w:sz w:val="28"/>
          <w:szCs w:val="28"/>
        </w:rPr>
        <w:t>? (червями, насекомыми, мелкой рыбешкой, часто лакомится икринками других видов рыб).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Внимательно рассмотрите изображение и назовите части тела рыбы.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(Голова, тело, хвост, плавники.)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Глаза у рыб могут видеть только на расстоянии до 1 м. Век у рыб нет. Зрение играет важную роль при поисках пищи, уходе от опасности. Положение и размер глаз также различны. Ноздри - органы обоняния. Каждая ноздря поделена складочкой кожи на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D63">
        <w:rPr>
          <w:rFonts w:ascii="Times New Roman" w:hAnsi="Times New Roman" w:cs="Times New Roman"/>
          <w:sz w:val="28"/>
          <w:szCs w:val="28"/>
          <w:u w:val="single"/>
        </w:rPr>
        <w:t>отверстия</w:t>
      </w:r>
      <w:r>
        <w:rPr>
          <w:rFonts w:ascii="Times New Roman" w:hAnsi="Times New Roman" w:cs="Times New Roman"/>
          <w:sz w:val="28"/>
          <w:szCs w:val="28"/>
        </w:rPr>
        <w:t>: через одно-</w:t>
      </w:r>
      <w:r w:rsidRPr="00681D63">
        <w:rPr>
          <w:rFonts w:ascii="Times New Roman" w:hAnsi="Times New Roman" w:cs="Times New Roman"/>
          <w:sz w:val="28"/>
          <w:szCs w:val="28"/>
        </w:rPr>
        <w:t>вода входит, через другое – выходит. </w:t>
      </w:r>
      <w:r w:rsidRPr="00681D63">
        <w:rPr>
          <w:rFonts w:ascii="Times New Roman" w:hAnsi="Times New Roman" w:cs="Times New Roman"/>
          <w:b/>
          <w:bCs/>
          <w:sz w:val="28"/>
          <w:szCs w:val="28"/>
        </w:rPr>
        <w:t>Рыба</w:t>
      </w:r>
      <w:r w:rsidRPr="00681D63">
        <w:rPr>
          <w:rFonts w:ascii="Times New Roman" w:hAnsi="Times New Roman" w:cs="Times New Roman"/>
          <w:sz w:val="28"/>
          <w:szCs w:val="28"/>
        </w:rPr>
        <w:t> воспринимает запахи веществ, растворенных в воде.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Очень хорошо обоняние развито у акул достаточно несколько капель крови, чтобы привлечь хищника за несколько сот метров.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lastRenderedPageBreak/>
        <w:t>Рот рыбы служит для захвата пищи и пропуска воды в жабры, он имеет различную форму и положение, которое зависит от способа и характера питания рыбы. Голова у рыбы сразу переходит в туловище, а за тем в хвост.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А чем, ребята, покрыто туловище рыбы?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А как вы думаете, для чего рыбе чешуя?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Тело рыб покрыто твердыми и плотными чешуями, которые сидят в складках кожи. Чешуйки разрастаются вместе с ростом рыбы, и на просвете мы можем увидеть линии - полосы, напоминающие кольца. По этим полосам можно определить возраст рыбы. Дополнительно чешуя покрыта слизью, которая благодаря своим бактерицидным свойствам, препятствует проникновению в кожу бактерий.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Скажите, кто из вас знает, для чего рыбе хвост?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Я вижу о том, что хвост нужен </w:t>
      </w:r>
      <w:r w:rsidRPr="00681D63">
        <w:rPr>
          <w:rFonts w:ascii="Times New Roman" w:hAnsi="Times New Roman" w:cs="Times New Roman"/>
          <w:b/>
          <w:bCs/>
          <w:sz w:val="28"/>
          <w:szCs w:val="28"/>
        </w:rPr>
        <w:t>рыбам для того</w:t>
      </w:r>
      <w:r w:rsidRPr="00681D63">
        <w:rPr>
          <w:rFonts w:ascii="Times New Roman" w:hAnsi="Times New Roman" w:cs="Times New Roman"/>
          <w:sz w:val="28"/>
          <w:szCs w:val="28"/>
        </w:rPr>
        <w:t>, чтобы двигаться вперед, вы знаете. Но помимо этого хвост служит </w:t>
      </w:r>
      <w:r w:rsidRPr="00681D63">
        <w:rPr>
          <w:rFonts w:ascii="Times New Roman" w:hAnsi="Times New Roman" w:cs="Times New Roman"/>
          <w:b/>
          <w:bCs/>
          <w:sz w:val="28"/>
          <w:szCs w:val="28"/>
        </w:rPr>
        <w:t>рыбам еще и рулем</w:t>
      </w:r>
      <w:r w:rsidRPr="00681D63">
        <w:rPr>
          <w:rFonts w:ascii="Times New Roman" w:hAnsi="Times New Roman" w:cs="Times New Roman"/>
          <w:sz w:val="28"/>
          <w:szCs w:val="28"/>
        </w:rPr>
        <w:t>. А некоторым </w:t>
      </w:r>
      <w:r w:rsidRPr="00681D63">
        <w:rPr>
          <w:rFonts w:ascii="Times New Roman" w:hAnsi="Times New Roman" w:cs="Times New Roman"/>
          <w:b/>
          <w:bCs/>
          <w:sz w:val="28"/>
          <w:szCs w:val="28"/>
        </w:rPr>
        <w:t>рыбам</w:t>
      </w:r>
      <w:r w:rsidRPr="00681D63">
        <w:rPr>
          <w:rFonts w:ascii="Times New Roman" w:hAnsi="Times New Roman" w:cs="Times New Roman"/>
          <w:sz w:val="28"/>
          <w:szCs w:val="28"/>
        </w:rPr>
        <w:t> длинный хвост нужен для того, чтобы нападать на свои жертвы и защищаться от врагов. А морской конек, например, при помощи хвоста прикрепляется к водным растениям.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Органы движения – не только хвост, но и плавники. Для продвижения вперед </w:t>
      </w:r>
      <w:r w:rsidRPr="00681D63">
        <w:rPr>
          <w:rFonts w:ascii="Times New Roman" w:hAnsi="Times New Roman" w:cs="Times New Roman"/>
          <w:b/>
          <w:bCs/>
          <w:sz w:val="28"/>
          <w:szCs w:val="28"/>
        </w:rPr>
        <w:t>рыба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1D63">
        <w:rPr>
          <w:rFonts w:ascii="Times New Roman" w:hAnsi="Times New Roman" w:cs="Times New Roman"/>
          <w:sz w:val="28"/>
          <w:szCs w:val="28"/>
        </w:rPr>
        <w:t>отталкивается от воды, изгибаясь всем телом и одновременно работая плавниками, которые являются регуляторами и стабилизаторами, которые необходимы для управления движения и балансировки.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Ребята, обратите внимание на окраску рыб. Что вы можете сказать?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Верно, окраска у рыб различная. Она служит рыбе для маскировки, так как делает рыбу малозаметной в водоеме.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Ребята, а есть ли польза от рыб и какая?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Рыбы являются важной частью нашего питания, т. к. содержат много белка; из рыб получают жир, богатый витаминами. Рыбы – богатейший источник витаминов и минеральных веществ. Кроме этого рыбу используют для производства кормовой муки для домашних животных. Из отходов рыбной промышленности изготавливают удобрения.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Таким образом, роль рыб в жизни человека очень велика.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- А надо ли беречь рыб и почему? </w:t>
      </w:r>
      <w:r w:rsidRPr="00681D63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детей)</w:t>
      </w:r>
    </w:p>
    <w:p w:rsidR="00681D63" w:rsidRPr="00681D63" w:rsidRDefault="00681D63" w:rsidP="00681D63">
      <w:pPr>
        <w:rPr>
          <w:rFonts w:ascii="Times New Roman" w:hAnsi="Times New Roman" w:cs="Times New Roman"/>
          <w:sz w:val="28"/>
          <w:szCs w:val="28"/>
        </w:rPr>
      </w:pPr>
      <w:r w:rsidRPr="00681D63">
        <w:rPr>
          <w:rFonts w:ascii="Times New Roman" w:hAnsi="Times New Roman" w:cs="Times New Roman"/>
          <w:sz w:val="28"/>
          <w:szCs w:val="28"/>
        </w:rPr>
        <w:t>Нельзя без надобности вылавливать рыбу иначе она полностью исчезнет.</w:t>
      </w:r>
    </w:p>
    <w:p w:rsidR="007C01C9" w:rsidRPr="00681D63" w:rsidRDefault="007C01C9">
      <w:pPr>
        <w:rPr>
          <w:rFonts w:ascii="Times New Roman" w:hAnsi="Times New Roman" w:cs="Times New Roman"/>
          <w:sz w:val="28"/>
          <w:szCs w:val="28"/>
        </w:rPr>
      </w:pPr>
    </w:p>
    <w:sectPr w:rsidR="007C01C9" w:rsidRPr="0068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BF"/>
    <w:rsid w:val="00681D63"/>
    <w:rsid w:val="007C01C9"/>
    <w:rsid w:val="00F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8A25-202D-47EB-9D71-F996C013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2017-04-09T13:07:00Z</dcterms:created>
  <dcterms:modified xsi:type="dcterms:W3CDTF">2017-04-09T13:15:00Z</dcterms:modified>
</cp:coreProperties>
</file>